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Aviation Insurance</w:t>
      </w:r>
    </w:p>
    <w:p w:rsidR="00000000" w:rsidDel="00000000" w:rsidP="00000000" w:rsidRDefault="00000000" w:rsidRPr="00000000" w14:paraId="00000002">
      <w:pPr>
        <w:rPr/>
      </w:pPr>
      <w:r w:rsidDel="00000000" w:rsidR="00000000" w:rsidRPr="00000000">
        <w:rPr>
          <w:rtl w:val="0"/>
        </w:rPr>
        <w:tab/>
        <w:tab/>
        <w:tab/>
        <w:t xml:space="preserve"> Adequate insurance must be a key feature of your risk management plan. To most of us, the language of insurance is a foreign language. Buying aviation insurance is like ordering in a French restaurant: If you can’t read and speak the language, you can’t be certain that you are ordering what you really want or that you’ve received what you ordered. Think of this chapter as a short but essential foreign language course.</w:t>
      </w:r>
    </w:p>
    <w:p w:rsidR="00000000" w:rsidDel="00000000" w:rsidP="00000000" w:rsidRDefault="00000000" w:rsidRPr="00000000" w14:paraId="00000003">
      <w:pPr>
        <w:rPr/>
      </w:pPr>
      <w:r w:rsidDel="00000000" w:rsidR="00000000" w:rsidRPr="00000000">
        <w:rPr>
          <w:rtl w:val="0"/>
        </w:rPr>
        <w:tab/>
        <w:tab/>
        <w:tab/>
        <w:t xml:space="preserve"> The purpose of this chapter is to equip you with a working knowledge of aviation insurance sufficient to enable you to:</w:t>
      </w:r>
    </w:p>
    <w:p w:rsidR="00000000" w:rsidDel="00000000" w:rsidP="00000000" w:rsidRDefault="00000000" w:rsidRPr="00000000" w14:paraId="00000004">
      <w:pPr>
        <w:rPr/>
      </w:pPr>
      <w:r w:rsidDel="00000000" w:rsidR="00000000" w:rsidRPr="00000000">
        <w:rPr>
          <w:rtl w:val="0"/>
        </w:rPr>
        <w:tab/>
        <w:tab/>
        <w:tab/>
        <w:t xml:space="preserve"> 1. Determine the insurance needs of an aviation business or general aviation aircraft owner/operator and order the correct coverage. </w:t>
      </w:r>
    </w:p>
    <w:p w:rsidR="00000000" w:rsidDel="00000000" w:rsidP="00000000" w:rsidRDefault="00000000" w:rsidRPr="00000000" w14:paraId="00000005">
      <w:pPr>
        <w:rPr/>
      </w:pPr>
      <w:r w:rsidDel="00000000" w:rsidR="00000000" w:rsidRPr="00000000">
        <w:rPr>
          <w:rtl w:val="0"/>
        </w:rPr>
        <w:tab/>
        <w:tab/>
        <w:tab/>
        <w:t xml:space="preserve"> 2. Analyze the policy received to ensure that it actually includes all of the features that you ordered, adequately covers your needs, and contains no unanticipated pitfalls or other unpleasant surprises.</w:t>
      </w:r>
    </w:p>
    <w:p w:rsidR="00000000" w:rsidDel="00000000" w:rsidP="00000000" w:rsidRDefault="00000000" w:rsidRPr="00000000" w14:paraId="00000006">
      <w:pPr>
        <w:rPr/>
      </w:pPr>
      <w:r w:rsidDel="00000000" w:rsidR="00000000" w:rsidRPr="00000000">
        <w:rPr>
          <w:rtl w:val="0"/>
        </w:rPr>
        <w:tab/>
        <w:tab/>
        <w:tab/>
        <w:t xml:space="preserve"> 3. Recognize when changing circumstances make changes in insurance advisable.</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 Insurance Fundamentals</w:t>
      </w:r>
    </w:p>
    <w:p w:rsidR="00000000" w:rsidDel="00000000" w:rsidP="00000000" w:rsidRDefault="00000000" w:rsidRPr="00000000" w14:paraId="00000008">
      <w:pPr>
        <w:rPr/>
      </w:pPr>
      <w:r w:rsidDel="00000000" w:rsidR="00000000" w:rsidRPr="00000000">
        <w:rPr>
          <w:rtl w:val="0"/>
        </w:rPr>
        <w:tab/>
        <w:tab/>
        <w:tab/>
        <w:t xml:space="preserve"> Let’s first examine the cast of characters in the aviation insurance industry and see who plays what roles.</w:t>
      </w:r>
    </w:p>
    <w:p w:rsidR="00000000" w:rsidDel="00000000" w:rsidP="00000000" w:rsidRDefault="00000000" w:rsidRPr="00000000" w14:paraId="00000009">
      <w:pPr>
        <w:rPr>
          <w:b w:val="1"/>
        </w:rPr>
      </w:pPr>
      <w:r w:rsidDel="00000000" w:rsidR="00000000" w:rsidRPr="00000000">
        <w:rPr>
          <w:b w:val="1"/>
          <w:rtl w:val="0"/>
        </w:rPr>
        <w:t xml:space="preserve">Sales</w:t>
      </w:r>
    </w:p>
    <w:p w:rsidR="00000000" w:rsidDel="00000000" w:rsidP="00000000" w:rsidRDefault="00000000" w:rsidRPr="00000000" w14:paraId="0000000A">
      <w:pPr>
        <w:rPr/>
      </w:pPr>
      <w:r w:rsidDel="00000000" w:rsidR="00000000" w:rsidRPr="00000000">
        <w:rPr>
          <w:rtl w:val="0"/>
        </w:rPr>
        <w:tab/>
        <w:tab/>
        <w:tab/>
        <w:t xml:space="preserve"> Aviation insurance is sold by agents, brokers, and directly by some insurance companies. </w:t>
      </w:r>
    </w:p>
    <w:p w:rsidR="00000000" w:rsidDel="00000000" w:rsidP="00000000" w:rsidRDefault="00000000" w:rsidRPr="00000000" w14:paraId="0000000B">
      <w:pPr>
        <w:rPr/>
      </w:pPr>
      <w:r w:rsidDel="00000000" w:rsidR="00000000" w:rsidRPr="00000000">
        <w:rPr>
          <w:rtl w:val="0"/>
        </w:rPr>
        <w:tab/>
        <w:tab/>
        <w:tab/>
        <w:t xml:space="preserve"> An insurance agent represents one or more insurance companies as a salesperson and is usually compensated on a commission basis by a percentage of premiums collected on policies sold. While also engaged in selling insurance, the broker differs from the agent in that the broker is not contractually bound to represent a specific insurance company but is free to represent you, the buyer, in shopping around to find the best available deal. The broker’s compensation is also by commission. Some insurance companies, like Avemco, sell insurance directly to the customer either over the telephone from national offices having toll free numbers or online instead of through sales networks of agents or brokers.</w:t>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Insuring and Underwriting the Risk</w:t>
      </w:r>
    </w:p>
    <w:p w:rsidR="00000000" w:rsidDel="00000000" w:rsidP="00000000" w:rsidRDefault="00000000" w:rsidRPr="00000000" w14:paraId="0000000D">
      <w:pPr>
        <w:rPr>
          <w:b w:val="1"/>
        </w:rPr>
      </w:pPr>
      <w:r w:rsidDel="00000000" w:rsidR="00000000" w:rsidRPr="00000000">
        <w:rPr>
          <w:b w:val="1"/>
          <w:rtl w:val="0"/>
        </w:rPr>
        <w:t xml:space="preserve">Insurance Companies</w:t>
      </w:r>
    </w:p>
    <w:p w:rsidR="00000000" w:rsidDel="00000000" w:rsidP="00000000" w:rsidRDefault="00000000" w:rsidRPr="00000000" w14:paraId="0000000E">
      <w:pPr>
        <w:rPr/>
      </w:pPr>
      <w:r w:rsidDel="00000000" w:rsidR="00000000" w:rsidRPr="00000000">
        <w:rPr>
          <w:rtl w:val="0"/>
        </w:rPr>
        <w:tab/>
        <w:tab/>
        <w:tab/>
        <w:t xml:space="preserve"> In general aviation, most policies are issued by a single insurance company. That company carries the entire risk (responsibility to pay for insured losses) under the policy. About twenty-one insurance companies presently offer insurance coverage for aviation risks.</w:t>
      </w:r>
    </w:p>
    <w:p w:rsidR="00000000" w:rsidDel="00000000" w:rsidP="00000000" w:rsidRDefault="00000000" w:rsidRPr="00000000" w14:paraId="0000000F">
      <w:pPr>
        <w:rPr>
          <w:b w:val="1"/>
        </w:rPr>
      </w:pPr>
      <w:r w:rsidDel="00000000" w:rsidR="00000000" w:rsidRPr="00000000">
        <w:rPr>
          <w:b w:val="1"/>
          <w:rtl w:val="0"/>
        </w:rPr>
        <w:t xml:space="preserve">Underwriters</w:t>
      </w:r>
    </w:p>
    <w:p w:rsidR="00000000" w:rsidDel="00000000" w:rsidP="00000000" w:rsidRDefault="00000000" w:rsidRPr="00000000" w14:paraId="00000010">
      <w:pPr>
        <w:rPr/>
      </w:pPr>
      <w:r w:rsidDel="00000000" w:rsidR="00000000" w:rsidRPr="00000000">
        <w:rPr>
          <w:rtl w:val="0"/>
        </w:rPr>
        <w:tab/>
        <w:tab/>
        <w:tab/>
        <w:t xml:space="preserve"> Most airline insurance policies spread the risk over several insurance companies through the process of underwriting. This is generally done through a clearinghouse such as The Underwriters at Lloyds (“Lloyds of London”) who, incidentally, wrote history’s first aviation insurance policy. There, many insurance companies are represented. When a request is received to quote a rate to provide a particular insurance coverage for an airline, the clearinghouse affords the participating companies’ representatives the opportunity to “subscribe” to cover a portion of the risk for a stated price. Once the various subscribed insurance companies’ portions total 100 percent, the clearinghouse quotes the total price and, if the buyer accepts, issues the policy or a certificate of insurance.</w:t>
      </w:r>
    </w:p>
    <w:p w:rsidR="00000000" w:rsidDel="00000000" w:rsidP="00000000" w:rsidRDefault="00000000" w:rsidRPr="00000000" w14:paraId="00000011">
      <w:pPr>
        <w:rPr>
          <w:b w:val="1"/>
        </w:rPr>
      </w:pPr>
      <w:r w:rsidDel="00000000" w:rsidR="00000000" w:rsidRPr="00000000">
        <w:rPr>
          <w:b w:val="1"/>
          <w:rtl w:val="0"/>
        </w:rPr>
        <w:t xml:space="preserve">Aviation Managers</w:t>
      </w:r>
    </w:p>
    <w:p w:rsidR="00000000" w:rsidDel="00000000" w:rsidP="00000000" w:rsidRDefault="00000000" w:rsidRPr="00000000" w14:paraId="00000012">
      <w:pPr>
        <w:rPr/>
      </w:pPr>
      <w:r w:rsidDel="00000000" w:rsidR="00000000" w:rsidRPr="00000000">
        <w:rPr>
          <w:rtl w:val="0"/>
        </w:rPr>
        <w:tab/>
        <w:tab/>
        <w:tab/>
        <w:t xml:space="preserve"> Some insurance companies that write aviation insurance employ their own personnel to review applications received from prospective customers, decide whether the customer is an insurable risk, and determine an appropriate price for providing the requested coverage. Other insurance companies, however, contract that function to outside companies called aviation managers.</w: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Claims</w:t>
      </w:r>
    </w:p>
    <w:p w:rsidR="00000000" w:rsidDel="00000000" w:rsidP="00000000" w:rsidRDefault="00000000" w:rsidRPr="00000000" w14:paraId="00000014">
      <w:pPr>
        <w:rPr/>
      </w:pPr>
      <w:r w:rsidDel="00000000" w:rsidR="00000000" w:rsidRPr="00000000">
        <w:rPr>
          <w:rtl w:val="0"/>
        </w:rPr>
        <w:tab/>
        <w:tab/>
        <w:tab/>
        <w:t xml:space="preserve"> If you have an accident, you are required by the policy to immediately report it to your insurance company. The policy itself should state to whom the report is to be made. When in doubt, first call the agent or broker who sold you the policy. Claims on the policy will be investigated and settlement offers extended by an insurance adjuster. The adjuster represents the insurance company in determining whether the loss is covered by the policy and, if so, the monetary value of the damages and extent of the insurance company’s obligation to pay.</w:t>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Insurance Principles</w:t>
      </w:r>
    </w:p>
    <w:p w:rsidR="00000000" w:rsidDel="00000000" w:rsidP="00000000" w:rsidRDefault="00000000" w:rsidRPr="00000000" w14:paraId="00000016">
      <w:pPr>
        <w:rPr/>
      </w:pPr>
      <w:r w:rsidDel="00000000" w:rsidR="00000000" w:rsidRPr="00000000">
        <w:rPr>
          <w:rtl w:val="0"/>
        </w:rPr>
        <w:tab/>
        <w:tab/>
        <w:tab/>
        <w:t xml:space="preserve"> There are two basic principles underlying all insurance: spreading the risk and minimizing the risk.</w:t>
      </w:r>
    </w:p>
    <w:p w:rsidR="00000000" w:rsidDel="00000000" w:rsidP="00000000" w:rsidRDefault="00000000" w:rsidRPr="00000000" w14:paraId="00000017">
      <w:pPr>
        <w:rPr>
          <w:b w:val="1"/>
        </w:rPr>
      </w:pPr>
      <w:r w:rsidDel="00000000" w:rsidR="00000000" w:rsidRPr="00000000">
        <w:rPr>
          <w:b w:val="1"/>
          <w:rtl w:val="0"/>
        </w:rPr>
        <w:t xml:space="preserve">Spreading the Risk</w:t>
      </w:r>
    </w:p>
    <w:p w:rsidR="00000000" w:rsidDel="00000000" w:rsidP="00000000" w:rsidRDefault="00000000" w:rsidRPr="00000000" w14:paraId="00000018">
      <w:pPr>
        <w:rPr/>
      </w:pPr>
      <w:r w:rsidDel="00000000" w:rsidR="00000000" w:rsidRPr="00000000">
        <w:rPr>
          <w:rtl w:val="0"/>
        </w:rPr>
        <w:tab/>
        <w:tab/>
        <w:tab/>
        <w:t xml:space="preserve"> There is an element of risk involved in all aviation operations. Aircraft accidents are statistically improbable events, but the financial consequences can be disastrous to an operator. Insurance serves to spread the risk of that unlikely but potentially catastrophic event over many similar operators, much as though all had contributed their premiums to a common contingency fund to cover such eventualities. By spreading the risk in this fashion, we enjoy a situation in which an adequately insured operator does not face the risk of financial ruin in the event of a single accident.</w:t>
      </w:r>
    </w:p>
    <w:p w:rsidR="00000000" w:rsidDel="00000000" w:rsidP="00000000" w:rsidRDefault="00000000" w:rsidRPr="00000000" w14:paraId="00000019">
      <w:pPr>
        <w:rPr/>
      </w:pPr>
      <w:r w:rsidDel="00000000" w:rsidR="00000000" w:rsidRPr="00000000">
        <w:rPr>
          <w:rtl w:val="0"/>
        </w:rPr>
        <w:tab/>
        <w:tab/>
        <w:tab/>
        <w:t xml:space="preserve"> Underwriting accomplishes the same thing for the insurance companies, spreading the risk among the several insurance companies in the pool that underwrote the policy. It works. Even in the most disastrous aviation accident in history (the runway collision between two fully loaded airline 747s on a foggy day at the Tenerife Airport in the Canary Islands), not one of the insurance companies that had underwritten a portion of the insurance for the airlines involved suffered financial ruin. Neither did either of the airlines.</w:t>
      </w:r>
    </w:p>
    <w:p w:rsidR="00000000" w:rsidDel="00000000" w:rsidP="00000000" w:rsidRDefault="00000000" w:rsidRPr="00000000" w14:paraId="0000001A">
      <w:pPr>
        <w:rPr/>
      </w:pPr>
      <w:r w:rsidDel="00000000" w:rsidR="00000000" w:rsidRPr="00000000">
        <w:rPr>
          <w:rtl w:val="0"/>
        </w:rPr>
        <w:tab/>
        <w:tab/>
        <w:tab/>
        <w:t xml:space="preserve"> Insurance companies insuring airports, airlines, and other high dollar-value risks often reinsure a portion of their potential liability under the policy with another insurance company. Reinsurance may be done either on a pro-rata basis (with a result similar to the sharing of risks underwritten through a clearinghouse) or on an excess basis with the first insurance company required to pay, for example, all losses under a $20 million aircraft liability policy up to the first $10 million, with the reinsurer responsible to pay losses falling within the next $10 million of the coverage. Think of reinsurance as insurance for insurance companies.</w:t>
      </w:r>
    </w:p>
    <w:p w:rsidR="00000000" w:rsidDel="00000000" w:rsidP="00000000" w:rsidRDefault="00000000" w:rsidRPr="00000000" w14:paraId="0000001B">
      <w:pPr>
        <w:rPr>
          <w:b w:val="1"/>
        </w:rPr>
      </w:pPr>
      <w:r w:rsidDel="00000000" w:rsidR="00000000" w:rsidRPr="00000000">
        <w:rPr>
          <w:b w:val="1"/>
          <w:rtl w:val="0"/>
        </w:rPr>
        <w:t xml:space="preserve">Minimizing the Risk</w:t>
      </w:r>
    </w:p>
    <w:p w:rsidR="00000000" w:rsidDel="00000000" w:rsidP="00000000" w:rsidRDefault="00000000" w:rsidRPr="00000000" w14:paraId="0000001C">
      <w:pPr>
        <w:rPr/>
      </w:pPr>
      <w:r w:rsidDel="00000000" w:rsidR="00000000" w:rsidRPr="00000000">
        <w:rPr>
          <w:rtl w:val="0"/>
        </w:rPr>
        <w:tab/>
        <w:tab/>
        <w:tab/>
        <w:t xml:space="preserve"> Insurance companies have long recognized the value of accident prevention in avoiding claims against their policies. If the insurance company views the aircraft operator as “an accident looking for a place to happen,” the operator may find it impossible to purchase insurance at any price. Among operators considered insurable risks, one factor used to compute the price (premium) of the coverage is the insurance company’s best estimate of how likely this operator is to have an accident. Operators perceived as being the safest are able to purchase insurance less expensively than average operators, and below-average operators may not be able to purchase insurance at any price. For business aircraft operators, implementation of a safety management system (SMS) can have an immediate favorable effect on their aircraft insurance rates.</w:t>
      </w:r>
    </w:p>
    <w:p w:rsidR="00000000" w:rsidDel="00000000" w:rsidP="00000000" w:rsidRDefault="00000000" w:rsidRPr="00000000" w14:paraId="0000001D">
      <w:pPr>
        <w:rPr/>
      </w:pPr>
      <w:r w:rsidDel="00000000" w:rsidR="00000000" w:rsidRPr="00000000">
        <w:rPr>
          <w:rtl w:val="0"/>
        </w:rPr>
        <w:tab/>
        <w:tab/>
        <w:tab/>
        <w:t xml:space="preserve"> Insurance companies (“insurers”) expect the persons and businesses they insure (“insureds”) to demonstrate an attitude of “protecting the policy,” taking care to avoid accidents. If after issuing a policy the insurance company learns that the operator has reduced its pilot training program, is deferring maintenance, outsourcing maintenance to a substandard source, or otherwise reducing safety margins, the insurance company may become concerned that an accident is more likely than originally estimated. In that case, the company may cancel the insured’s coverage, often on as little as ten days written notice (although if it does, the company must refund any unearned portion of the premium). If you ever have insurance canceled, you will find it much more difficult to buy insurance in the future. If one insurance company has decided you’re a bad risk, others will be wary.</w:t>
      </w:r>
    </w:p>
    <w:p w:rsidR="00000000" w:rsidDel="00000000" w:rsidP="00000000" w:rsidRDefault="00000000" w:rsidRPr="00000000" w14:paraId="0000001E">
      <w:pPr>
        <w:rPr/>
      </w:pPr>
      <w:r w:rsidDel="00000000" w:rsidR="00000000" w:rsidRPr="00000000">
        <w:rPr>
          <w:rtl w:val="0"/>
        </w:rPr>
        <w:tab/>
        <w:tab/>
        <w:tab/>
        <w:t xml:space="preserve"> If you’re going to be in the aviation business, then in addition to your accountant and lawyer, you need to develop a good working relationship with an insurance agent or broker who specializes in aviation insurance. Just as insurance is a foreign language to most of us, aviation insurance is a unique dialect within that language, not generally understood by people who don’t live with it daily. An agent or broker who doesn’t speak the dialect can get you in a lot of trouble, whereas one who does can keep you out of trouble. You’ll still need to understand the rudiments of the language and the dialect yourself, so that you can communicate effectively with your broker or agent (or a direct writer) to order the insurance coverage you need and to confirm that you got what you ordered.</w:t>
      </w:r>
    </w:p>
    <w:p w:rsidR="00000000" w:rsidDel="00000000" w:rsidP="00000000" w:rsidRDefault="00000000" w:rsidRPr="00000000" w14:paraId="0000001F">
      <w:pPr>
        <w:rPr>
          <w:b w:val="1"/>
          <w:sz w:val="26"/>
          <w:szCs w:val="26"/>
        </w:rPr>
      </w:pPr>
      <w:r w:rsidDel="00000000" w:rsidR="00000000" w:rsidRPr="00000000">
        <w:rPr>
          <w:b w:val="1"/>
          <w:sz w:val="26"/>
          <w:szCs w:val="26"/>
          <w:rtl w:val="0"/>
        </w:rPr>
        <w:t xml:space="preserve">Aviation Insurance Coverages</w:t>
      </w:r>
    </w:p>
    <w:p w:rsidR="00000000" w:rsidDel="00000000" w:rsidP="00000000" w:rsidRDefault="00000000" w:rsidRPr="00000000" w14:paraId="00000020">
      <w:pPr>
        <w:rPr/>
      </w:pPr>
      <w:r w:rsidDel="00000000" w:rsidR="00000000" w:rsidRPr="00000000">
        <w:rPr>
          <w:rtl w:val="0"/>
        </w:rPr>
        <w:tab/>
        <w:tab/>
        <w:tab/>
        <w:t xml:space="preserve"> All prudent aircraft owners (whether in the aviation business, using aircraft in support of other business enterprises, or recreational flyers) should have aircraft insurance, including both liability and hull coverages. In addition to the workers compensation insurance and unemployment compensation insurance discussed in the last chapter, aviation businesses may also need airport liability insurance, including premises liability and hangarkeeper’s liability, as well as products liability. Prepaid legal services or loss of license insurance may also be desirable to defend your personal pilot or mechanic certificate or protect your income during suspension or revocation. Excess liability coverage may also be prudent. We will now examine features of each of these types of insurance, with a particular focus on what you need to know in order to select and order appropriate coverages and ascertain that you have received what you ordered when the policy arrives.</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Aircraft Insurance</w:t>
      </w:r>
    </w:p>
    <w:p w:rsidR="00000000" w:rsidDel="00000000" w:rsidP="00000000" w:rsidRDefault="00000000" w:rsidRPr="00000000" w14:paraId="00000022">
      <w:pPr>
        <w:rPr/>
      </w:pPr>
      <w:r w:rsidDel="00000000" w:rsidR="00000000" w:rsidRPr="00000000">
        <w:rPr>
          <w:rtl w:val="0"/>
        </w:rPr>
        <w:tab/>
        <w:tab/>
        <w:tab/>
        <w:t xml:space="preserve"> A comprehensive aircraft insurance policy includes two distinct types of coverage: liability and hull.</w:t>
      </w:r>
    </w:p>
    <w:p w:rsidR="00000000" w:rsidDel="00000000" w:rsidP="00000000" w:rsidRDefault="00000000" w:rsidRPr="00000000" w14:paraId="00000023">
      <w:pPr>
        <w:rPr>
          <w:b w:val="1"/>
        </w:rPr>
      </w:pPr>
      <w:r w:rsidDel="00000000" w:rsidR="00000000" w:rsidRPr="00000000">
        <w:rPr>
          <w:b w:val="1"/>
          <w:rtl w:val="0"/>
        </w:rPr>
        <w:t xml:space="preserve">Liability Coverage</w:t>
      </w:r>
    </w:p>
    <w:p w:rsidR="00000000" w:rsidDel="00000000" w:rsidP="00000000" w:rsidRDefault="00000000" w:rsidRPr="00000000" w14:paraId="00000024">
      <w:pPr>
        <w:rPr/>
      </w:pPr>
      <w:r w:rsidDel="00000000" w:rsidR="00000000" w:rsidRPr="00000000">
        <w:rPr>
          <w:rtl w:val="0"/>
        </w:rPr>
        <w:tab/>
        <w:tab/>
        <w:tab/>
        <w:t xml:space="preserve"> This covers your liability for injuries to others including passengers in the aircraft, persons and property on the ground, and other aircraft and their occupants. It generally does not cover flight crewmembers (who are expected to be covered by workers compensation insurance for professional pilots, and health and life insurance).</w:t>
      </w:r>
    </w:p>
    <w:p w:rsidR="00000000" w:rsidDel="00000000" w:rsidP="00000000" w:rsidRDefault="00000000" w:rsidRPr="00000000" w14:paraId="00000025">
      <w:pPr>
        <w:rPr/>
      </w:pPr>
      <w:r w:rsidDel="00000000" w:rsidR="00000000" w:rsidRPr="00000000">
        <w:rPr>
          <w:rtl w:val="0"/>
        </w:rPr>
        <w:tab/>
        <w:tab/>
        <w:tab/>
        <w:t xml:space="preserve"> There are two types of policy limits that may be available in selecting the liability coverage in your aircraft insurance policy, single limit (also called “smooth”) and per person limits. Under a $1 million single limit policy, the insurance will pay up to that limit for the total injuries of the total number of passengers and persons on the ground injured. Many general aviation policies have per person limits, such as a total limit of $1 million with a typical sublimit of $100,000 per person, per passenger, or per passenger seat. For the average 4–6 seat general aviation aircraft, such sublimit usually results in the $1 million total limit being mythical, beyond the reach of your injured passengers and persons on the ground. This is even truer when you consider that most general aviation trips are flown with less than all seats occupied. And it doesn’t take much of an injury to eat up $100,000. For these reasons, most thoughtful people consider single limit liability coverage the more prudent buy. </w:t>
      </w:r>
    </w:p>
    <w:p w:rsidR="00000000" w:rsidDel="00000000" w:rsidP="00000000" w:rsidRDefault="00000000" w:rsidRPr="00000000" w14:paraId="00000026">
      <w:pPr>
        <w:rPr>
          <w:b w:val="1"/>
        </w:rPr>
      </w:pPr>
      <w:r w:rsidDel="00000000" w:rsidR="00000000" w:rsidRPr="00000000">
        <w:rPr>
          <w:b w:val="1"/>
          <w:rtl w:val="0"/>
        </w:rPr>
        <w:t xml:space="preserve">Hull Coverage</w:t>
      </w:r>
    </w:p>
    <w:p w:rsidR="00000000" w:rsidDel="00000000" w:rsidP="00000000" w:rsidRDefault="00000000" w:rsidRPr="00000000" w14:paraId="00000027">
      <w:pPr>
        <w:rPr/>
      </w:pPr>
      <w:r w:rsidDel="00000000" w:rsidR="00000000" w:rsidRPr="00000000">
        <w:rPr>
          <w:rtl w:val="0"/>
        </w:rPr>
        <w:tab/>
        <w:tab/>
        <w:tab/>
        <w:t xml:space="preserve"> This covers damage to or destruction of the insured aircraft resulting from an accident. It generally does not cover damage to the aircraft’s engines in connection with an engine failure. However, if the engine failure leads to other damage to the aircraft, as in an ensuing off-airport landing, that damage is not excluded merely by virtue of an engine failure having set the sequence of events in motion. Hull coverage may be purchased to cover:</w:t>
      </w:r>
    </w:p>
    <w:p w:rsidR="00000000" w:rsidDel="00000000" w:rsidP="00000000" w:rsidRDefault="00000000" w:rsidRPr="00000000" w14:paraId="00000028">
      <w:pPr>
        <w:rPr/>
      </w:pPr>
      <w:r w:rsidDel="00000000" w:rsidR="00000000" w:rsidRPr="00000000">
        <w:rPr>
          <w:rtl w:val="0"/>
        </w:rPr>
        <w:tab/>
        <w:tab/>
        <w:tab/>
        <w:t xml:space="preserve"> • all risks,</w:t>
      </w:r>
    </w:p>
    <w:p w:rsidR="00000000" w:rsidDel="00000000" w:rsidP="00000000" w:rsidRDefault="00000000" w:rsidRPr="00000000" w14:paraId="00000029">
      <w:pPr>
        <w:rPr/>
      </w:pPr>
      <w:r w:rsidDel="00000000" w:rsidR="00000000" w:rsidRPr="00000000">
        <w:rPr>
          <w:rtl w:val="0"/>
        </w:rPr>
        <w:tab/>
        <w:tab/>
        <w:tab/>
        <w:t xml:space="preserve"> • all risks while not in flight, or</w:t>
      </w:r>
    </w:p>
    <w:p w:rsidR="00000000" w:rsidDel="00000000" w:rsidP="00000000" w:rsidRDefault="00000000" w:rsidRPr="00000000" w14:paraId="0000002A">
      <w:pPr>
        <w:rPr/>
      </w:pPr>
      <w:r w:rsidDel="00000000" w:rsidR="00000000" w:rsidRPr="00000000">
        <w:rPr>
          <w:rtl w:val="0"/>
        </w:rPr>
        <w:tab/>
        <w:tab/>
        <w:tab/>
        <w:t xml:space="preserve"> • all risks while not in motion.</w:t>
      </w:r>
    </w:p>
    <w:p w:rsidR="00000000" w:rsidDel="00000000" w:rsidP="00000000" w:rsidRDefault="00000000" w:rsidRPr="00000000" w14:paraId="0000002B">
      <w:pPr>
        <w:rPr/>
      </w:pPr>
      <w:r w:rsidDel="00000000" w:rsidR="00000000" w:rsidRPr="00000000">
        <w:rPr>
          <w:rtl w:val="0"/>
        </w:rPr>
        <w:tab/>
        <w:tab/>
        <w:tab/>
        <w:t xml:space="preserve"> For helicopters (Figure 6-1), coverage may be further broken down to include:</w:t>
      </w:r>
    </w:p>
    <w:p w:rsidR="00000000" w:rsidDel="00000000" w:rsidP="00000000" w:rsidRDefault="00000000" w:rsidRPr="00000000" w14:paraId="0000002C">
      <w:pPr>
        <w:rPr/>
      </w:pPr>
      <w:r w:rsidDel="00000000" w:rsidR="00000000" w:rsidRPr="00000000">
        <w:rPr>
          <w:rtl w:val="0"/>
        </w:rPr>
        <w:tab/>
        <w:tab/>
        <w:tab/>
        <w:t xml:space="preserve"> • all risks while rotors are in motion, or</w:t>
      </w:r>
    </w:p>
    <w:p w:rsidR="00000000" w:rsidDel="00000000" w:rsidP="00000000" w:rsidRDefault="00000000" w:rsidRPr="00000000" w14:paraId="0000002D">
      <w:pPr>
        <w:rPr/>
      </w:pPr>
      <w:r w:rsidDel="00000000" w:rsidR="00000000" w:rsidRPr="00000000">
        <w:rPr>
          <w:rtl w:val="0"/>
        </w:rPr>
        <w:tab/>
        <w:tab/>
        <w:tab/>
        <w:t xml:space="preserve"> • all risks while rotors are not in motion.</w:t>
      </w:r>
    </w:p>
    <w:p w:rsidR="00000000" w:rsidDel="00000000" w:rsidP="00000000" w:rsidRDefault="00000000" w:rsidRPr="00000000" w14:paraId="0000002E">
      <w:pPr>
        <w:rPr/>
      </w:pPr>
      <w:r w:rsidDel="00000000" w:rsidR="00000000" w:rsidRPr="00000000">
        <w:rPr>
          <w:rtl w:val="0"/>
        </w:rPr>
        <w:t xml:space="preserve">For operable aircraft intended to be operated, only all risks hull insurance will cover virtually anything that might happen to the aircraft. The lesser coverages, though a great deal less expensive, are suitable only for aircraft that are not operable and are not intended to be operated, such as aircraft undergoing long-term restoration, rebuilding, or modification that will preclude flight in the near future.</w:t>
      </w:r>
    </w:p>
    <w:p w:rsidR="00000000" w:rsidDel="00000000" w:rsidP="00000000" w:rsidRDefault="00000000" w:rsidRPr="00000000" w14:paraId="0000002F">
      <w:pPr>
        <w:rPr>
          <w:b w:val="1"/>
        </w:rPr>
      </w:pPr>
      <w:r w:rsidDel="00000000" w:rsidR="00000000" w:rsidRPr="00000000">
        <w:rPr>
          <w:b w:val="1"/>
          <w:rtl w:val="0"/>
        </w:rPr>
        <w:t xml:space="preserve">Valuation</w:t>
      </w:r>
    </w:p>
    <w:p w:rsidR="00000000" w:rsidDel="00000000" w:rsidP="00000000" w:rsidRDefault="00000000" w:rsidRPr="00000000" w14:paraId="00000030">
      <w:pPr>
        <w:rPr/>
      </w:pPr>
      <w:r w:rsidDel="00000000" w:rsidR="00000000" w:rsidRPr="00000000">
        <w:rPr>
          <w:rtl w:val="0"/>
        </w:rPr>
        <w:tab/>
        <w:tab/>
        <w:tab/>
        <w:t xml:space="preserve"> The buyer of hull coverage may have a choice between methods of valuing the aircraft for purposes of determining the amount to be paid by the insurance company in the event of an accident resulting in a total loss of the aircraft. (An aircraft is considered a “total loss” when it is more economical for the insurance company to pay the entire value of the hull insurance and then sell the wreckage for salvage than to pay the cost to repair the aircraft. It is usually in the discretion of the insurance company to decide whether to treat a particular hull damage situation as a total loss or pay for repairs.) The most common valuation method is stated value. In a stated value policy, the insurance policy specifies the exact dollar amount the insurance company will pay to the aircraft owner in the event of a total loss. Rare (and possibly extinct) is the current market value policy. In contrast to stated value, a current market value policy permits the adjuster to take into account the current blue-book value of the aircraft at the time of the accident, along with factors peculiar to the aircraft (such as its general pre-accident condition, including paint, interior, engine and propeller or rotor times, and avionics installed or removed). The adjuster may rely on these factors to reduce the current market value below average blue-book values, lowering the settlement offer to the owner.</w:t>
      </w:r>
    </w:p>
    <w:p w:rsidR="00000000" w:rsidDel="00000000" w:rsidP="00000000" w:rsidRDefault="00000000" w:rsidRPr="00000000" w14:paraId="00000031">
      <w:pPr>
        <w:rPr/>
      </w:pPr>
      <w:r w:rsidDel="00000000" w:rsidR="00000000" w:rsidRPr="00000000">
        <w:rPr>
          <w:rtl w:val="0"/>
        </w:rPr>
        <w:tab/>
        <w:tab/>
        <w:tab/>
        <w:t xml:space="preserve"> Given a choice, thoughtful aircraft owners prefer stated value hull coverage because it leaves no uncertainty as to how much the insurance company must pay in the event of an accident resulting in a total loss. Current market value policies have historically led to controversy between the insurance company and the aircraft owner after a total loss, since the insurance adjuster’s subjective assessment of the current market value of the aircraft immediately pre-accident may differ from that of the owner. This in turn frequently leads to a vexing, time-consuming, and expensive arbitration or litigation process (having an uncertain outcome) to resolve the controversy. The use of stated value hull insurance avoids this uncertainty and potential for controversy.</w:t>
      </w:r>
    </w:p>
    <w:p w:rsidR="00000000" w:rsidDel="00000000" w:rsidP="00000000" w:rsidRDefault="00000000" w:rsidRPr="00000000" w14:paraId="00000032">
      <w:pPr>
        <w:rPr/>
      </w:pPr>
      <w:r w:rsidDel="00000000" w:rsidR="00000000" w:rsidRPr="00000000">
        <w:rPr>
          <w:rtl w:val="0"/>
        </w:rPr>
        <w:tab/>
        <w:tab/>
        <w:tab/>
        <w:t xml:space="preserve"> The value you choose to state for the hull insurance merits careful consideration, both beforehand and for as long as you own the aircraft. The insurance company will not allow you to overstate the value since that may motivate you to not protect the policy. On windy nights they would lie awake worrying that you might be out there helping your tie-down chains slip in order to turn a profit on the transaction. You should be careful not to understate the value, but state it at a figure that would purchase a comparable aircraft similarly equipped. Then reconsider whether that is still an adequate figure each year as you renew or replace your aircraft insurance. For many years now, the prices of used general aviation aircraft have been steadily climbing. This trend, along with improvements made to the aircraft in the interim (such as added or updated avionics equipment, an overhauled or remanufactured engine, or a new paint job and interior) may have substantially increased the value of the aircraft (and the cost to replace it with a comparable aircraft). The value stated in your hull coverage should be increased to reflect that increase in value.</w:t>
      </w:r>
    </w:p>
    <w:p w:rsidR="00000000" w:rsidDel="00000000" w:rsidP="00000000" w:rsidRDefault="00000000" w:rsidRPr="00000000" w14:paraId="00000033">
      <w:pPr>
        <w:rPr/>
      </w:pPr>
      <w:r w:rsidDel="00000000" w:rsidR="00000000" w:rsidRPr="00000000">
        <w:rPr>
          <w:rtl w:val="0"/>
        </w:rPr>
        <w:tab/>
        <w:tab/>
        <w:tab/>
        <w:t xml:space="preserve"> If you have financed the purchase of the aircraft and not yet paid off the loan, the lender will insist you carry hull coverage. A savvy lender will also require that it be named as the loss payee (to whom the insurance company makes the check payable in the event of a hull damage claim). In the event of a total loss, upon receipt of the check, the lender will retain the balance owed on the loan and then pay any remainder to the aircraft owner. On receipt of payment for repairable damage, the lender simply pays the proceeds directly to the mechanic or repair station upon completion of the repairs. In either event, the lender’s security (the aircraft or the insurance proceeds) is effectively in the lender’s control, which makes it feel more secure (more to come on this point in Chapter 11 on buying and selling aircraft).</w:t>
      </w:r>
    </w:p>
    <w:p w:rsidR="00000000" w:rsidDel="00000000" w:rsidP="00000000" w:rsidRDefault="00000000" w:rsidRPr="00000000" w14:paraId="00000034">
      <w:pPr>
        <w:rPr/>
      </w:pPr>
      <w:r w:rsidDel="00000000" w:rsidR="00000000" w:rsidRPr="00000000">
        <w:rPr>
          <w:rtl w:val="0"/>
        </w:rPr>
        <w:tab/>
        <w:tab/>
        <w:tab/>
        <w:t xml:space="preserve"> Regardless of the method of valuation employed in the hull coverage, once the owner accepts payment for a total loss under the hull coverage, the insurance company becomes the owner of the aircraft’s remains (“salvage”), if any.</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Purpose of Use</w:t>
      </w:r>
    </w:p>
    <w:p w:rsidR="00000000" w:rsidDel="00000000" w:rsidP="00000000" w:rsidRDefault="00000000" w:rsidRPr="00000000" w14:paraId="00000036">
      <w:pPr>
        <w:rPr/>
      </w:pPr>
      <w:r w:rsidDel="00000000" w:rsidR="00000000" w:rsidRPr="00000000">
        <w:rPr>
          <w:rtl w:val="0"/>
        </w:rPr>
        <w:tab/>
        <w:tab/>
        <w:tab/>
        <w:t xml:space="preserve"> Another fundamental choice you will have to make when ordering  aircraft insurance coverage is your intended purpose of use of the aircraft (Figure 6-2). The purpose of use describes the kinds of flight operations to be covered by the policy.</w:t>
      </w:r>
    </w:p>
    <w:p w:rsidR="00000000" w:rsidDel="00000000" w:rsidP="00000000" w:rsidRDefault="00000000" w:rsidRPr="00000000" w14:paraId="00000037">
      <w:pPr>
        <w:rPr/>
      </w:pPr>
      <w:r w:rsidDel="00000000" w:rsidR="00000000" w:rsidRPr="00000000">
        <w:rPr>
          <w:rtl w:val="0"/>
        </w:rPr>
        <w:t xml:space="preserve">In order of increasing premiums, typical purposes of use include:</w:t>
      </w:r>
    </w:p>
    <w:p w:rsidR="00000000" w:rsidDel="00000000" w:rsidP="00000000" w:rsidRDefault="00000000" w:rsidRPr="00000000" w14:paraId="00000038">
      <w:pPr>
        <w:rPr/>
      </w:pPr>
      <w:r w:rsidDel="00000000" w:rsidR="00000000" w:rsidRPr="00000000">
        <w:rPr>
          <w:rtl w:val="0"/>
        </w:rPr>
        <w:tab/>
        <w:tab/>
        <w:tab/>
        <w:t xml:space="preserve"> • pleasure and business,</w:t>
      </w:r>
    </w:p>
    <w:p w:rsidR="00000000" w:rsidDel="00000000" w:rsidP="00000000" w:rsidRDefault="00000000" w:rsidRPr="00000000" w14:paraId="00000039">
      <w:pPr>
        <w:rPr/>
      </w:pPr>
      <w:r w:rsidDel="00000000" w:rsidR="00000000" w:rsidRPr="00000000">
        <w:rPr>
          <w:rtl w:val="0"/>
        </w:rPr>
        <w:tab/>
        <w:tab/>
        <w:tab/>
        <w:t xml:space="preserve"> • industrial aid,</w:t>
      </w:r>
    </w:p>
    <w:p w:rsidR="00000000" w:rsidDel="00000000" w:rsidP="00000000" w:rsidRDefault="00000000" w:rsidRPr="00000000" w14:paraId="0000003A">
      <w:pPr>
        <w:rPr/>
      </w:pPr>
      <w:r w:rsidDel="00000000" w:rsidR="00000000" w:rsidRPr="00000000">
        <w:rPr>
          <w:rtl w:val="0"/>
        </w:rPr>
        <w:tab/>
        <w:tab/>
        <w:tab/>
        <w:t xml:space="preserve"> • limited commercial,</w:t>
      </w:r>
    </w:p>
    <w:p w:rsidR="00000000" w:rsidDel="00000000" w:rsidP="00000000" w:rsidRDefault="00000000" w:rsidRPr="00000000" w14:paraId="0000003B">
      <w:pPr>
        <w:rPr/>
      </w:pPr>
      <w:r w:rsidDel="00000000" w:rsidR="00000000" w:rsidRPr="00000000">
        <w:rPr>
          <w:rtl w:val="0"/>
        </w:rPr>
        <w:tab/>
        <w:tab/>
        <w:tab/>
        <w:t xml:space="preserve">• commercial except instruction or rental,</w:t>
      </w:r>
    </w:p>
    <w:p w:rsidR="00000000" w:rsidDel="00000000" w:rsidP="00000000" w:rsidRDefault="00000000" w:rsidRPr="00000000" w14:paraId="0000003C">
      <w:pPr>
        <w:rPr/>
      </w:pPr>
      <w:r w:rsidDel="00000000" w:rsidR="00000000" w:rsidRPr="00000000">
        <w:rPr>
          <w:rtl w:val="0"/>
        </w:rPr>
        <w:tab/>
        <w:tab/>
        <w:tab/>
        <w:t xml:space="preserve"> • commercial, and</w:t>
      </w:r>
    </w:p>
    <w:p w:rsidR="00000000" w:rsidDel="00000000" w:rsidP="00000000" w:rsidRDefault="00000000" w:rsidRPr="00000000" w14:paraId="0000003D">
      <w:pPr>
        <w:rPr/>
      </w:pPr>
      <w:r w:rsidDel="00000000" w:rsidR="00000000" w:rsidRPr="00000000">
        <w:rPr>
          <w:rtl w:val="0"/>
        </w:rPr>
        <w:tab/>
        <w:tab/>
        <w:tab/>
        <w:t xml:space="preserve"> • special uses.</w:t>
      </w:r>
    </w:p>
    <w:p w:rsidR="00000000" w:rsidDel="00000000" w:rsidP="00000000" w:rsidRDefault="00000000" w:rsidRPr="00000000" w14:paraId="0000003E">
      <w:pPr>
        <w:rPr/>
      </w:pPr>
      <w:r w:rsidDel="00000000" w:rsidR="00000000" w:rsidRPr="00000000">
        <w:rPr>
          <w:rtl w:val="0"/>
        </w:rPr>
        <w:tab/>
        <w:tab/>
        <w:tab/>
        <w:t xml:space="preserve"> The exact categories employed by your insurance company should appear in the policy itself, but the preceding are fairly typical industry-wide. Some insurance companies also rate flying clubs separately, at a rate somewhere between pleasure/business and limited commercial.</w:t>
      </w:r>
    </w:p>
    <w:p w:rsidR="00000000" w:rsidDel="00000000" w:rsidP="00000000" w:rsidRDefault="00000000" w:rsidRPr="00000000" w14:paraId="0000003F">
      <w:pPr>
        <w:rPr/>
      </w:pPr>
      <w:r w:rsidDel="00000000" w:rsidR="00000000" w:rsidRPr="00000000">
        <w:rPr>
          <w:rtl w:val="0"/>
        </w:rPr>
        <w:tab/>
        <w:tab/>
        <w:tab/>
        <w:t xml:space="preserve"> It is extremely important that you purchase coverage that will cover all purposes you may use the aircraft for, because if you have an accident during an operation conducted for a purpose other than one covered by the policy, it will not be insured. If after you have purchased your aircraft insurance there arises any change in the purposes for which the aircraft is to be used, this should alert you to reconsider whether the new purposes are covered by your existing insurance or you need to purchase additional coverage to encompass the change. Let’s examine what specific types of operations are typically covered by the various purpose of use options.</w:t>
      </w:r>
    </w:p>
    <w:p w:rsidR="00000000" w:rsidDel="00000000" w:rsidP="00000000" w:rsidRDefault="00000000" w:rsidRPr="00000000" w14:paraId="00000040">
      <w:pPr>
        <w:rPr>
          <w:b w:val="1"/>
        </w:rPr>
      </w:pPr>
      <w:r w:rsidDel="00000000" w:rsidR="00000000" w:rsidRPr="00000000">
        <w:rPr>
          <w:b w:val="1"/>
          <w:rtl w:val="0"/>
        </w:rPr>
        <w:t xml:space="preserve">Pleasure and Business</w:t>
      </w:r>
    </w:p>
    <w:p w:rsidR="00000000" w:rsidDel="00000000" w:rsidP="00000000" w:rsidRDefault="00000000" w:rsidRPr="00000000" w14:paraId="00000041">
      <w:pPr>
        <w:rPr/>
      </w:pPr>
      <w:r w:rsidDel="00000000" w:rsidR="00000000" w:rsidRPr="00000000">
        <w:rPr>
          <w:rtl w:val="0"/>
        </w:rPr>
        <w:tab/>
        <w:tab/>
        <w:tab/>
        <w:t xml:space="preserve"> Sounds all encompassing, doesn’t it? You’ll either be using the aircraft to have fun or to make money, right? Well, it isn’t as simple as it might look at first glance. Pleasure and business is generally defined to cover pleasure flying and personal flying incidental to or in direct connection with the insured’s business, excluding any operation for which a charge is made In other words, this does not cover any type of commercial operation. The “business” in “pleasure and business” is a situation in which you might be using an airplane much as you would a company car. Imagine, as an example, that your business is selling computer software and you have developed a software program for FBO management. Since all of your prospective customers (FBOs) are located on airports, you use an airplane to make your sales calls. But if you make a sale, you don’t charge the customer for your flight. That’s the only kind of business use this covers.</w:t>
      </w:r>
    </w:p>
    <w:p w:rsidR="00000000" w:rsidDel="00000000" w:rsidP="00000000" w:rsidRDefault="00000000" w:rsidRPr="00000000" w14:paraId="00000042">
      <w:pPr>
        <w:rPr>
          <w:b w:val="1"/>
        </w:rPr>
      </w:pPr>
      <w:r w:rsidDel="00000000" w:rsidR="00000000" w:rsidRPr="00000000">
        <w:rPr>
          <w:b w:val="1"/>
          <w:rtl w:val="0"/>
        </w:rPr>
        <w:t xml:space="preserve">Industrial Aid</w:t>
      </w:r>
    </w:p>
    <w:p w:rsidR="00000000" w:rsidDel="00000000" w:rsidP="00000000" w:rsidRDefault="00000000" w:rsidRPr="00000000" w14:paraId="00000043">
      <w:pPr>
        <w:rPr/>
      </w:pPr>
      <w:r w:rsidDel="00000000" w:rsidR="00000000" w:rsidRPr="00000000">
        <w:rPr>
          <w:rtl w:val="0"/>
        </w:rPr>
        <w:tab/>
        <w:tab/>
        <w:tab/>
        <w:t xml:space="preserve"> This coverage includes everything covered by pleasure and business as well as the transportation of your business’s executives, employees, guests, and customers, again excluding any operation for which a charge is made. This is the appropriate coverage for most corporate aircraft, assuming that the aircraft is dedicated solely to corporate use and never rented or chartered to others.</w:t>
      </w:r>
    </w:p>
    <w:p w:rsidR="00000000" w:rsidDel="00000000" w:rsidP="00000000" w:rsidRDefault="00000000" w:rsidRPr="00000000" w14:paraId="00000044">
      <w:pPr>
        <w:rPr/>
      </w:pPr>
      <w:r w:rsidDel="00000000" w:rsidR="00000000" w:rsidRPr="00000000">
        <w:rPr>
          <w:rtl w:val="0"/>
        </w:rPr>
        <w:tab/>
        <w:tab/>
        <w:tab/>
        <w:t xml:space="preserve"> The next two—commercial except instruction or rental, and limited commercial—are really opposite sides of the same coin and easily confused, so professors often focus on this distinction in exams.</w:t>
      </w:r>
    </w:p>
    <w:p w:rsidR="00000000" w:rsidDel="00000000" w:rsidP="00000000" w:rsidRDefault="00000000" w:rsidRPr="00000000" w14:paraId="00000045">
      <w:pPr>
        <w:rPr>
          <w:b w:val="1"/>
        </w:rPr>
      </w:pPr>
      <w:r w:rsidDel="00000000" w:rsidR="00000000" w:rsidRPr="00000000">
        <w:rPr>
          <w:b w:val="1"/>
          <w:rtl w:val="0"/>
        </w:rPr>
        <w:t xml:space="preserve">Commercial Except Instruction or Rental</w:t>
      </w:r>
    </w:p>
    <w:p w:rsidR="00000000" w:rsidDel="00000000" w:rsidP="00000000" w:rsidRDefault="00000000" w:rsidRPr="00000000" w14:paraId="00000046">
      <w:pPr>
        <w:rPr/>
      </w:pPr>
      <w:r w:rsidDel="00000000" w:rsidR="00000000" w:rsidRPr="00000000">
        <w:rPr>
          <w:rtl w:val="0"/>
        </w:rPr>
        <w:tab/>
        <w:tab/>
        <w:tab/>
        <w:t xml:space="preserve"> This covers all uses covered by pleasure and business plus industrial aid plus the transportation of passengers or cargo for hire, but excludes commercial flight instruction or rental of the aircraft to other pilots. If the business does only charters, cargo or mail hauling, and/or scheduled passenger carrying but never does commercial flight instruction and never rents its aircraft to others, this coverage is adequate.</w:t>
      </w:r>
    </w:p>
    <w:p w:rsidR="00000000" w:rsidDel="00000000" w:rsidP="00000000" w:rsidRDefault="00000000" w:rsidRPr="00000000" w14:paraId="00000047">
      <w:pPr>
        <w:rPr>
          <w:b w:val="1"/>
        </w:rPr>
      </w:pPr>
      <w:r w:rsidDel="00000000" w:rsidR="00000000" w:rsidRPr="00000000">
        <w:rPr>
          <w:b w:val="1"/>
          <w:rtl w:val="0"/>
        </w:rPr>
        <w:t xml:space="preserve">Limited Commercial</w:t>
      </w:r>
    </w:p>
    <w:p w:rsidR="00000000" w:rsidDel="00000000" w:rsidP="00000000" w:rsidRDefault="00000000" w:rsidRPr="00000000" w14:paraId="00000048">
      <w:pPr>
        <w:rPr/>
      </w:pPr>
      <w:r w:rsidDel="00000000" w:rsidR="00000000" w:rsidRPr="00000000">
        <w:rPr>
          <w:rtl w:val="0"/>
        </w:rPr>
        <w:tab/>
        <w:tab/>
        <w:tab/>
        <w:t xml:space="preserve"> This is the flip side of the coin, the opposite of “commercial except instruction or rental.” Limited commercial includes all of the operations covered by pleasure and business plus industrial aid plus commercial flight instruction and aircraft rental to other pilots, but excludes carrying passengers or cargo for hire. If you’re a freelance flight instructor working with your own or a customer’s aircraft, or are an FBO not holding a 14 CFR Part 135 air carrier operating certificate, so that your aircraft are used only for commercial flight instruction and rental, this may be adequate coverage.</w:t>
      </w:r>
    </w:p>
    <w:p w:rsidR="00000000" w:rsidDel="00000000" w:rsidP="00000000" w:rsidRDefault="00000000" w:rsidRPr="00000000" w14:paraId="00000049">
      <w:pPr>
        <w:rPr>
          <w:b w:val="1"/>
        </w:rPr>
      </w:pPr>
      <w:r w:rsidDel="00000000" w:rsidR="00000000" w:rsidRPr="00000000">
        <w:rPr>
          <w:b w:val="1"/>
          <w:rtl w:val="0"/>
        </w:rPr>
        <w:t xml:space="preserve">Commercial</w:t>
      </w:r>
    </w:p>
    <w:p w:rsidR="00000000" w:rsidDel="00000000" w:rsidP="00000000" w:rsidRDefault="00000000" w:rsidRPr="00000000" w14:paraId="0000004A">
      <w:pPr>
        <w:rPr/>
      </w:pPr>
      <w:r w:rsidDel="00000000" w:rsidR="00000000" w:rsidRPr="00000000">
        <w:rPr>
          <w:rtl w:val="0"/>
        </w:rPr>
        <w:tab/>
        <w:tab/>
        <w:tab/>
        <w:t xml:space="preserve"> Generally referred to as full commercial, this covers every kind of operation we have discussed: pleasure and business, industrial aid, carrying passengers and cargo for hire, commercial flight instruction, and rental to other pilots. This is the coverage needed by a full-service FBO, but even this may not cover some of the more risky operations considered special uses.</w:t>
      </w:r>
    </w:p>
    <w:p w:rsidR="00000000" w:rsidDel="00000000" w:rsidP="00000000" w:rsidRDefault="00000000" w:rsidRPr="00000000" w14:paraId="0000004B">
      <w:pPr>
        <w:rPr>
          <w:b w:val="1"/>
        </w:rPr>
      </w:pPr>
      <w:r w:rsidDel="00000000" w:rsidR="00000000" w:rsidRPr="00000000">
        <w:rPr>
          <w:b w:val="1"/>
          <w:rtl w:val="0"/>
        </w:rPr>
        <w:t xml:space="preserve">Special Uses</w:t>
      </w:r>
    </w:p>
    <w:p w:rsidR="00000000" w:rsidDel="00000000" w:rsidP="00000000" w:rsidRDefault="00000000" w:rsidRPr="00000000" w14:paraId="0000004C">
      <w:pPr>
        <w:rPr/>
      </w:pPr>
      <w:r w:rsidDel="00000000" w:rsidR="00000000" w:rsidRPr="00000000">
        <w:rPr>
          <w:rtl w:val="0"/>
        </w:rPr>
        <w:tab/>
        <w:tab/>
        <w:tab/>
        <w:t xml:space="preserve"> Flight operations that the insurance company believes involve a higher level of risk than those just described are rated as special uses and must pay a higher insurance premium. This might include agricultural aviation operations, operations requiring an FAR waiver, aerial firefighting, helicopter external load operations, helicopter flight training, banner and glider towing, fish spotting, power line or pipeline patrol, and emergency medical service helicopter operations.</w:t>
      </w:r>
    </w:p>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Pilot Qualifications</w:t>
      </w:r>
    </w:p>
    <w:p w:rsidR="00000000" w:rsidDel="00000000" w:rsidP="00000000" w:rsidRDefault="00000000" w:rsidRPr="00000000" w14:paraId="0000004E">
      <w:pPr>
        <w:rPr/>
      </w:pPr>
      <w:r w:rsidDel="00000000" w:rsidR="00000000" w:rsidRPr="00000000">
        <w:rPr>
          <w:rtl w:val="0"/>
        </w:rPr>
        <w:tab/>
        <w:tab/>
        <w:tab/>
        <w:t xml:space="preserve"> Another decision you will have to make when ordering the aircraft insurance (and should keep in mind for the future, to be sure that all flight operations continue to be covered by your aircraft insurance) is pilot qualification requirements, also referred to as an open pilot warranty.</w:t>
      </w:r>
    </w:p>
    <w:p w:rsidR="00000000" w:rsidDel="00000000" w:rsidP="00000000" w:rsidRDefault="00000000" w:rsidRPr="00000000" w14:paraId="0000004F">
      <w:pPr>
        <w:rPr/>
      </w:pPr>
      <w:r w:rsidDel="00000000" w:rsidR="00000000" w:rsidRPr="00000000">
        <w:rPr>
          <w:rtl w:val="0"/>
        </w:rPr>
        <w:tab/>
        <w:tab/>
        <w:tab/>
        <w:t xml:space="preserve"> Generally speaking, the premium you pay for your aircraft insurance policy varies inversely with the minimum qualifications of the pilots who will be permitted to operate the aircraft. The more qualified and experienced the pilots, the cheaper the coverage. For the same aircraft, a commercial instrument rated pilot with over one thousand flight hours, most of which were in the same make and model of the aircraft to be insured, would pay a much lower premium than a newly certified private pilot. If the aircraft has tailwheel landing gear, previous and recent tailwheel experience will be an especially important consideration.</w:t>
      </w:r>
    </w:p>
    <w:p w:rsidR="00000000" w:rsidDel="00000000" w:rsidP="00000000" w:rsidRDefault="00000000" w:rsidRPr="00000000" w14:paraId="00000050">
      <w:pPr>
        <w:rPr/>
      </w:pPr>
      <w:r w:rsidDel="00000000" w:rsidR="00000000" w:rsidRPr="00000000">
        <w:rPr>
          <w:rtl w:val="0"/>
        </w:rPr>
        <w:tab/>
        <w:tab/>
        <w:tab/>
        <w:t xml:space="preserve"> Care must be taken to never allow a pilot who does not meet the pilot qualification requirements of your insurance policy to operate the aircraft. This has been known to trap not only private flyers who in gestures of generosity have allowed friends to fly their aircraft, but also commercial operators, not only exposing the aircraft owners to potential liability for negligent entrustment (as discussed in Chapter 4), but also jeopardizing the owners’ aircraft insurance protection.</w:t>
      </w:r>
    </w:p>
    <w:p w:rsidR="00000000" w:rsidDel="00000000" w:rsidP="00000000" w:rsidRDefault="00000000" w:rsidRPr="00000000" w14:paraId="00000051">
      <w:pPr>
        <w:rPr/>
      </w:pPr>
      <w:r w:rsidDel="00000000" w:rsidR="00000000" w:rsidRPr="00000000">
        <w:rPr>
          <w:rtl w:val="0"/>
        </w:rPr>
        <w:tab/>
        <w:tab/>
        <w:tab/>
        <w:t xml:space="preserve"> A typical scenario in which the commercial operator gets into trouble goes something like this: An air cargo business operating under 14 CFR Part 135 has very strict qualifications for hiring pilots, and these are reflected in the company’s aircraft insurance pilot requirements. These have helped the company obtain a relatively favorable price for this insurance. During the pre-Christmas rush, a major air express company calls seeking extra aircraft capacity. The big company offers a very attractive rate to the operator to help out, but the operator’s present pilot compliment is already flying up to the limits of duty time permitted by the FARs. Rather than pass up what appears to be a golden opportunity, the operator temporarily hires additional pilots to handle this extra work and lowers its standards by hiring pilots who fall short of the pilot requirements of the insurance policy in order to meet this need. Operations flown by those pilots will be uninsured, and the insurer may cancel the policy out of concern over the insured’s lowered standards.</w:t>
      </w:r>
    </w:p>
    <w:p w:rsidR="00000000" w:rsidDel="00000000" w:rsidP="00000000" w:rsidRDefault="00000000" w:rsidRPr="00000000" w14:paraId="00000052">
      <w:pPr>
        <w:rPr/>
      </w:pPr>
      <w:r w:rsidDel="00000000" w:rsidR="00000000" w:rsidRPr="00000000">
        <w:rPr>
          <w:rtl w:val="0"/>
        </w:rPr>
        <w:t xml:space="preserve">This is not to suggest that the company should necessarily have passed up the opportunity. Only that whenever something changes in the way the company is doing business, management must consider whether the change will be covered by existing insurance or if expanded coverage must be purchased to encompass whatever is new. In this example, it might have been economical for the operator to pay an additional premium to lower the pilot qualification requirements of its aircraft insurance policy to take advantage of this business opportunity. Murphy’s Law as applied to aviation insurance says that if you have an accident, it will happen (1) before your insurance policy becomes effective, (2) after it has expired, (3) within a policy exclusion, (4) during an operation for a purpose not covered by the policy, or (5) while the aircraft is under the command of an unqualified pilot.</w:t>
      </w:r>
    </w:p>
    <w:p w:rsidR="00000000" w:rsidDel="00000000" w:rsidP="00000000" w:rsidRDefault="00000000" w:rsidRPr="00000000" w14:paraId="00000053">
      <w:pPr>
        <w:rPr/>
      </w:pPr>
      <w:r w:rsidDel="00000000" w:rsidR="00000000" w:rsidRPr="00000000">
        <w:rPr>
          <w:rtl w:val="0"/>
        </w:rPr>
        <w:tab/>
        <w:tab/>
        <w:tab/>
        <w:t xml:space="preserve"> Some pilots fall into lax habits of not logging all of their flight time (the FARs require only that you log flight time required to demonstrate currency). But as far as the insurance companies are concerned, if the time isn’t in your logbook, you don’t get credit for it for insurance purposes. So for example, if you got a price break on your insurance because you reported a thousand hours in type, but although you actually flew that time in type, you didn’t log it all, you may actually be uninsured.</w:t>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Endorsements and Exclusions</w:t>
      </w:r>
    </w:p>
    <w:p w:rsidR="00000000" w:rsidDel="00000000" w:rsidP="00000000" w:rsidRDefault="00000000" w:rsidRPr="00000000" w14:paraId="00000055">
      <w:pPr>
        <w:rPr/>
      </w:pPr>
      <w:r w:rsidDel="00000000" w:rsidR="00000000" w:rsidRPr="00000000">
        <w:rPr>
          <w:rtl w:val="0"/>
        </w:rPr>
        <w:tab/>
        <w:tab/>
        <w:tab/>
        <w:t xml:space="preserve"> Insurance companies use endorsements to fine-tune the policy. Some of these are beneficial to the insured, while others may be detrimental. Some are ordered by the insured and require an additional premium, while others may be slipped in by the insurer and escape the notice of the insured until a claim is filed and the insurer uses the endorsement to deny coverage. Here are some examples:</w:t>
      </w:r>
    </w:p>
    <w:p w:rsidR="00000000" w:rsidDel="00000000" w:rsidP="00000000" w:rsidRDefault="00000000" w:rsidRPr="00000000" w14:paraId="00000056">
      <w:pPr>
        <w:rPr>
          <w:b w:val="1"/>
        </w:rPr>
      </w:pPr>
      <w:r w:rsidDel="00000000" w:rsidR="00000000" w:rsidRPr="00000000">
        <w:rPr>
          <w:b w:val="1"/>
          <w:rtl w:val="0"/>
        </w:rPr>
        <w:t xml:space="preserve">Lienholder’s Interest Endorsement</w:t>
      </w:r>
    </w:p>
    <w:p w:rsidR="00000000" w:rsidDel="00000000" w:rsidP="00000000" w:rsidRDefault="00000000" w:rsidRPr="00000000" w14:paraId="00000057">
      <w:pPr>
        <w:rPr/>
      </w:pPr>
      <w:r w:rsidDel="00000000" w:rsidR="00000000" w:rsidRPr="00000000">
        <w:rPr>
          <w:rtl w:val="0"/>
        </w:rPr>
        <w:tab/>
        <w:tab/>
        <w:tab/>
        <w:t xml:space="preserve"> If you take out a loan to finance a portion of the purchase price of your aircraft, in order to protect its own interests the lender (“lienholder”) will require that it be named the loss payee (to whom the insurance company will write the check in the event of a hull loss). The lender will also require you to purchase (at some additional premium) a lienholder’s interest endorsement (also referred to as a breach of warranty endorsement) in favor of the lender and maintain that endorsement on the policy until the loan is fully repaid. This endorsement to the policy assures the lienholder that even if the circumstances of an accident are such that the insurance company would not have to pay the owner-operator, the insurance company will pay the lienholder the balance due on the loan. Thus, even if the aircraft is damaged while being flown by an unqualified pilot or otherwise outside the policy, the lender gets paid.</w:t>
      </w:r>
    </w:p>
    <w:p w:rsidR="00000000" w:rsidDel="00000000" w:rsidP="00000000" w:rsidRDefault="00000000" w:rsidRPr="00000000" w14:paraId="00000058">
      <w:pPr>
        <w:rPr/>
      </w:pPr>
      <w:r w:rsidDel="00000000" w:rsidR="00000000" w:rsidRPr="00000000">
        <w:rPr>
          <w:rtl w:val="0"/>
        </w:rPr>
        <w:tab/>
        <w:tab/>
        <w:tab/>
        <w:t xml:space="preserve"> But there’s a catch. Such endorsements usually provide that if the insurance company has to pay a lienholder under this endorsement for a total loss, the insurance company gets all of the lienholder’s rights in return. Thus, if the lienholder is a bank that loaned you the money to finance a portion of the purchase price of the airplane, the insurer pays off the balance due to the bank. The insurance company then takes the bank’s position on the promissory note you signed to borrow the money, and instructs you to continue to make those airplane payments (for your now destroyed aircraft), now to the insurance company rather than the bank. Operate outside the policy at your own risk: That is always a losing proposition.</w:t>
      </w:r>
    </w:p>
    <w:p w:rsidR="00000000" w:rsidDel="00000000" w:rsidP="00000000" w:rsidRDefault="00000000" w:rsidRPr="00000000" w14:paraId="00000059">
      <w:pPr>
        <w:rPr>
          <w:b w:val="1"/>
        </w:rPr>
      </w:pPr>
      <w:r w:rsidDel="00000000" w:rsidR="00000000" w:rsidRPr="00000000">
        <w:rPr>
          <w:b w:val="1"/>
          <w:rtl w:val="0"/>
        </w:rPr>
        <w:t xml:space="preserve">Waiver of Subrogation Endorsement</w:t>
      </w:r>
    </w:p>
    <w:p w:rsidR="00000000" w:rsidDel="00000000" w:rsidP="00000000" w:rsidRDefault="00000000" w:rsidRPr="00000000" w14:paraId="0000005A">
      <w:pPr>
        <w:rPr/>
      </w:pPr>
      <w:r w:rsidDel="00000000" w:rsidR="00000000" w:rsidRPr="00000000">
        <w:rPr>
          <w:rtl w:val="0"/>
        </w:rPr>
        <w:tab/>
        <w:tab/>
        <w:tab/>
        <w:t xml:space="preserve"> Businesses that rent aircraft to others and wish to protect their customers from subrogation may do so by purchasing a waiver of subrogation endorsement to their aircraft insurance policy. Subrogation (the right of an insurance company that has paid a claim to sue anyone other than the insured who contributed to cause the accident) is discussed more fully later in this chapter.</w:t>
      </w:r>
    </w:p>
    <w:p w:rsidR="00000000" w:rsidDel="00000000" w:rsidP="00000000" w:rsidRDefault="00000000" w:rsidRPr="00000000" w14:paraId="0000005B">
      <w:pPr>
        <w:rPr>
          <w:b w:val="1"/>
        </w:rPr>
      </w:pPr>
      <w:r w:rsidDel="00000000" w:rsidR="00000000" w:rsidRPr="00000000">
        <w:rPr>
          <w:b w:val="1"/>
          <w:rtl w:val="0"/>
        </w:rPr>
        <w:t xml:space="preserve">War Risk Exclusion and Insurance</w:t>
      </w:r>
    </w:p>
    <w:p w:rsidR="00000000" w:rsidDel="00000000" w:rsidP="00000000" w:rsidRDefault="00000000" w:rsidRPr="00000000" w14:paraId="0000005C">
      <w:pPr>
        <w:rPr/>
      </w:pPr>
      <w:r w:rsidDel="00000000" w:rsidR="00000000" w:rsidRPr="00000000">
        <w:rPr>
          <w:rtl w:val="0"/>
        </w:rPr>
        <w:tab/>
        <w:tab/>
        <w:tab/>
        <w:t xml:space="preserve"> The typical war risk exclusion clause is Lloyd’s form AVN 48B, captioned the “War, Hi-Jacking, and Other Perils Exclusion Clause.” Although the exclusion has been included in most aircraft insurance policies since the reinsurers first required it in 1968, it has merited little concern on the part of domestic operators until recently. The new reality of terrorist activity against civil aviation targets worldwide and using commandeered civil aircraft within the United States as weapons suddenly focused attention on the true breadth of this exclusion and brought home a realization of the exposure U.S. aircraft operators face for uninsured loss even in domestic operations.</w:t>
      </w:r>
    </w:p>
    <w:p w:rsidR="00000000" w:rsidDel="00000000" w:rsidP="00000000" w:rsidRDefault="00000000" w:rsidRPr="00000000" w14:paraId="0000005D">
      <w:pPr>
        <w:rPr/>
      </w:pPr>
      <w:r w:rsidDel="00000000" w:rsidR="00000000" w:rsidRPr="00000000">
        <w:rPr>
          <w:rtl w:val="0"/>
        </w:rPr>
        <w:tab/>
        <w:tab/>
        <w:tab/>
        <w:t xml:space="preserve"> This is a very broad exclusion, relieving the insurance company from responsibility to pay for losses resulting from a wide variety of mischief. Here’s what it says:</w:t>
      </w:r>
    </w:p>
    <w:p w:rsidR="00000000" w:rsidDel="00000000" w:rsidP="00000000" w:rsidRDefault="00000000" w:rsidRPr="00000000" w14:paraId="0000005E">
      <w:pPr>
        <w:rPr/>
      </w:pPr>
      <w:r w:rsidDel="00000000" w:rsidR="00000000" w:rsidRPr="00000000">
        <w:rPr>
          <w:rtl w:val="0"/>
        </w:rPr>
        <w:tab/>
        <w:tab/>
        <w:tab/>
        <w:t xml:space="preserve"> This policy does not cover claims caused by:</w:t>
      </w:r>
    </w:p>
    <w:p w:rsidR="00000000" w:rsidDel="00000000" w:rsidP="00000000" w:rsidRDefault="00000000" w:rsidRPr="00000000" w14:paraId="0000005F">
      <w:pPr>
        <w:rPr/>
      </w:pPr>
      <w:r w:rsidDel="00000000" w:rsidR="00000000" w:rsidRPr="00000000">
        <w:rPr>
          <w:rtl w:val="0"/>
        </w:rPr>
        <w:tab/>
        <w:tab/>
        <w:tab/>
        <w:t xml:space="preserve"> War, invasion, acts of foreign enemies, hostilities (whether war be declared or not) civil war, rebellion, revolution, insurrection, martial law, military or usurped power or attempts at usurpation of power; Any hostile detonation of any weapon of war employing atomic or nuclear fission and/or fusion or other like reaction or radioactive force or matter;</w:t>
      </w:r>
    </w:p>
    <w:p w:rsidR="00000000" w:rsidDel="00000000" w:rsidP="00000000" w:rsidRDefault="00000000" w:rsidRPr="00000000" w14:paraId="00000060">
      <w:pPr>
        <w:rPr/>
      </w:pPr>
      <w:r w:rsidDel="00000000" w:rsidR="00000000" w:rsidRPr="00000000">
        <w:rPr>
          <w:rtl w:val="0"/>
        </w:rPr>
        <w:tab/>
        <w:tab/>
        <w:tab/>
        <w:t xml:space="preserve"> Strikes, riots, civil commotions or labor disturbances;</w:t>
      </w:r>
    </w:p>
    <w:p w:rsidR="00000000" w:rsidDel="00000000" w:rsidP="00000000" w:rsidRDefault="00000000" w:rsidRPr="00000000" w14:paraId="00000061">
      <w:pPr>
        <w:rPr/>
      </w:pPr>
      <w:r w:rsidDel="00000000" w:rsidR="00000000" w:rsidRPr="00000000">
        <w:rPr>
          <w:rtl w:val="0"/>
        </w:rPr>
        <w:tab/>
        <w:tab/>
        <w:tab/>
        <w:t xml:space="preserve"> Any act of one or more persons, whether or not agents of a sovereign power, for political or terrorist purposes and whether the loss or damage resulting therefrom is accidental or intentional;</w:t>
      </w:r>
    </w:p>
    <w:p w:rsidR="00000000" w:rsidDel="00000000" w:rsidP="00000000" w:rsidRDefault="00000000" w:rsidRPr="00000000" w14:paraId="00000062">
      <w:pPr>
        <w:rPr/>
      </w:pPr>
      <w:r w:rsidDel="00000000" w:rsidR="00000000" w:rsidRPr="00000000">
        <w:rPr>
          <w:rtl w:val="0"/>
        </w:rPr>
        <w:tab/>
        <w:tab/>
        <w:tab/>
        <w:t xml:space="preserve"> Any malicious act or act of sabotage;</w:t>
      </w:r>
    </w:p>
    <w:p w:rsidR="00000000" w:rsidDel="00000000" w:rsidP="00000000" w:rsidRDefault="00000000" w:rsidRPr="00000000" w14:paraId="00000063">
      <w:pPr>
        <w:rPr/>
      </w:pPr>
      <w:r w:rsidDel="00000000" w:rsidR="00000000" w:rsidRPr="00000000">
        <w:rPr>
          <w:rtl w:val="0"/>
        </w:rPr>
        <w:tab/>
        <w:tab/>
        <w:tab/>
        <w:t xml:space="preserve"> Confiscation, nationalization, seizure, restraint, detention, appropriation, requisition for title or use by or under the authority of any Government, (whether civil, military or de facto) or by public authority;</w:t>
      </w:r>
    </w:p>
    <w:p w:rsidR="00000000" w:rsidDel="00000000" w:rsidP="00000000" w:rsidRDefault="00000000" w:rsidRPr="00000000" w14:paraId="00000064">
      <w:pPr>
        <w:rPr/>
      </w:pPr>
      <w:r w:rsidDel="00000000" w:rsidR="00000000" w:rsidRPr="00000000">
        <w:rPr>
          <w:rtl w:val="0"/>
        </w:rPr>
        <w:tab/>
        <w:tab/>
        <w:tab/>
        <w:t xml:space="preserve"> Hi-jacking or any unlawful seizure or wrongful exercise of control of the aircraft or crew in flight (including any attempt at such seizure or control) made by any person or persons on board the aircraft acting without the consent of the Insured.</w:t>
      </w:r>
    </w:p>
    <w:p w:rsidR="00000000" w:rsidDel="00000000" w:rsidP="00000000" w:rsidRDefault="00000000" w:rsidRPr="00000000" w14:paraId="00000065">
      <w:pPr>
        <w:rPr/>
      </w:pPr>
      <w:r w:rsidDel="00000000" w:rsidR="00000000" w:rsidRPr="00000000">
        <w:rPr>
          <w:rtl w:val="0"/>
        </w:rPr>
        <w:tab/>
        <w:tab/>
        <w:tab/>
        <w:t xml:space="preserve"> Furthermore, this policy does not cover claims arising whilst the aircraft is outside the control of the Insured by reason of any of the above perils.</w:t>
      </w:r>
    </w:p>
    <w:p w:rsidR="00000000" w:rsidDel="00000000" w:rsidP="00000000" w:rsidRDefault="00000000" w:rsidRPr="00000000" w14:paraId="00000066">
      <w:pPr>
        <w:rPr/>
      </w:pPr>
      <w:r w:rsidDel="00000000" w:rsidR="00000000" w:rsidRPr="00000000">
        <w:rPr>
          <w:rtl w:val="0"/>
        </w:rPr>
        <w:tab/>
        <w:tab/>
        <w:tab/>
        <w:t xml:space="preserve"> The aircraft shall be deemed to have been restored to the control of the Insured on the safe return of the aircraft to the Insured at an airfield not excluded by the geographical limits of this policy, and entirely suitable for the operation of the aircraft (such safe return shall require that the aircraft be parked with engines shut down and under no duress).</w:t>
      </w:r>
    </w:p>
    <w:p w:rsidR="00000000" w:rsidDel="00000000" w:rsidP="00000000" w:rsidRDefault="00000000" w:rsidRPr="00000000" w14:paraId="00000067">
      <w:pPr>
        <w:rPr/>
      </w:pPr>
      <w:r w:rsidDel="00000000" w:rsidR="00000000" w:rsidRPr="00000000">
        <w:rPr>
          <w:rtl w:val="0"/>
        </w:rPr>
        <w:tab/>
        <w:tab/>
        <w:tab/>
        <w:t xml:space="preserve"> If, as is generally expected, acts of terrorism involving civil aircraft continue, then it is prudent for aircraft owners to consider the potential this exclusion creates for an uninsured loss of their aircraft. The solution is to add war risk insurance to the aircraft insurance policy (and even that does not cover the atomic or nuclear weapon scenario). In the past, most U.S. aircraft operators considered purchasing war risk insurance only when contemplating flight into areas of armed conflict in foreign countries, such as parts of South America, Africa and the Middle East, since standard aircraft insurance policies exclude losses resulting from acts of war or rebellion, or a variety of other hostile acts. Now, given the proven global reach of some terrorist organizations, it would be wise for aircraft operators to reconsider whether it would be prudent to add war risk insurance regardless of the geographic scope of their contemplated operations.</w:t>
      </w:r>
    </w:p>
    <w:p w:rsidR="00000000" w:rsidDel="00000000" w:rsidP="00000000" w:rsidRDefault="00000000" w:rsidRPr="00000000" w14:paraId="00000068">
      <w:pPr>
        <w:rPr>
          <w:b w:val="1"/>
        </w:rPr>
      </w:pPr>
      <w:r w:rsidDel="00000000" w:rsidR="00000000" w:rsidRPr="00000000">
        <w:rPr>
          <w:b w:val="1"/>
          <w:rtl w:val="0"/>
        </w:rPr>
        <w:t xml:space="preserve">FAR Violation Exclusion Clause</w:t>
      </w:r>
    </w:p>
    <w:p w:rsidR="00000000" w:rsidDel="00000000" w:rsidP="00000000" w:rsidRDefault="00000000" w:rsidRPr="00000000" w14:paraId="00000069">
      <w:pPr>
        <w:rPr/>
      </w:pPr>
      <w:r w:rsidDel="00000000" w:rsidR="00000000" w:rsidRPr="00000000">
        <w:rPr>
          <w:rtl w:val="0"/>
        </w:rPr>
        <w:tab/>
        <w:tab/>
        <w:tab/>
        <w:t xml:space="preserve"> Watch out for an FAR violation exclusion clause. This has become quite rare, but still turns up occasionally. This clause says that if the operation was in violation of an FAR, it is excluded from coverage by the insurance policy. The FARs are so sweeping in scope and in many instances so vaguely worded that it would be the very rare accident in which an industrious insurance adjuster could not find something about the operation arguably in violation of an FAR (if only 14 CFR §91.13, careless operation). You should consider an insurance company that includes such a clause in its policy suspect, since such companies tend to be the ones that resist paying claims. When you order the policy, be specific with your agent or broker that you will not accept a policy containing an FAR violation exclusion clause.</w:t>
      </w:r>
    </w:p>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Ordering the Policy</w:t>
      </w:r>
    </w:p>
    <w:p w:rsidR="00000000" w:rsidDel="00000000" w:rsidP="00000000" w:rsidRDefault="00000000" w:rsidRPr="00000000" w14:paraId="0000006B">
      <w:pPr>
        <w:rPr/>
      </w:pPr>
      <w:r w:rsidDel="00000000" w:rsidR="00000000" w:rsidRPr="00000000">
        <w:rPr>
          <w:rtl w:val="0"/>
        </w:rPr>
        <w:tab/>
        <w:tab/>
        <w:tab/>
        <w:t xml:space="preserve"> When you order the policy, if you intend to operate the aircraft in the near future, you should assure that the agent or broker with whom you are dealing has the insurance company’s authority to bind coverage. (Not all do.) If this is an agency or brokerage with whom the insurance company has had a good working relationship of some duration, the insurance company will show its trust and confidence by authorizing them to issue a binder, locking in the insurance coverage. Otherwise, the application and premium must be received and reviewed by the insurance company before coverage will take effect. See the opportunity for a Murphy’s Law uninsured accident in the latter situation?</w:t>
      </w:r>
    </w:p>
    <w:p w:rsidR="00000000" w:rsidDel="00000000" w:rsidP="00000000" w:rsidRDefault="00000000" w:rsidRPr="00000000" w14:paraId="0000006C">
      <w:pPr>
        <w:rPr/>
      </w:pPr>
      <w:r w:rsidDel="00000000" w:rsidR="00000000" w:rsidRPr="00000000">
        <w:rPr>
          <w:rtl w:val="0"/>
        </w:rPr>
        <w:tab/>
        <w:tab/>
        <w:tab/>
        <w:t xml:space="preserve"> A checklist for use in ordering aircraft insurance appears in Figure 6-6. You should fill this out before you call your agent or broker or go online to shop, to be prepared to completely and accurately describe what it is you want to buy.</w:t>
      </w:r>
    </w:p>
    <w:p w:rsidR="00000000" w:rsidDel="00000000" w:rsidP="00000000" w:rsidRDefault="00000000" w:rsidRPr="00000000" w14:paraId="0000006D">
      <w:pPr>
        <w:rPr>
          <w:b w:val="1"/>
          <w:sz w:val="24"/>
          <w:szCs w:val="24"/>
        </w:rPr>
      </w:pPr>
      <w:r w:rsidDel="00000000" w:rsidR="00000000" w:rsidRPr="00000000">
        <w:rPr>
          <w:b w:val="1"/>
          <w:sz w:val="24"/>
          <w:szCs w:val="24"/>
          <w:rtl w:val="0"/>
        </w:rPr>
        <w:t xml:space="preserve">Reviewing the Policy</w:t>
      </w:r>
    </w:p>
    <w:p w:rsidR="00000000" w:rsidDel="00000000" w:rsidP="00000000" w:rsidRDefault="00000000" w:rsidRPr="00000000" w14:paraId="0000006E">
      <w:pPr>
        <w:rPr/>
      </w:pPr>
      <w:r w:rsidDel="00000000" w:rsidR="00000000" w:rsidRPr="00000000">
        <w:rPr>
          <w:rtl w:val="0"/>
        </w:rPr>
        <w:tab/>
        <w:tab/>
        <w:tab/>
        <w:t xml:space="preserve"> Once the policy arrives, you should make it a part of your discipline to immediately sit down under conditions that ensure you will not be distracted and read it. Read it carefully and thoroughly, using the same checklist you used to order it, double-checking to verify that you really got what you ordered. Although there is a refreshing trend toward “plain language” aircraft insurance policies, many are still written in convoluted insurance lawyer language difficult to decipher (and even what is “plain” to them may not be plain to you). You should, however, do your best to understand what the policy says. Make up a hypothetical accident. Go through the policy and figure out whether it will pay off for the accident and, if so, what will be covered and how much will be paid. Try several of these exercises until you feel comfortable that you understand how the policy works.</w:t>
      </w:r>
    </w:p>
    <w:p w:rsidR="00000000" w:rsidDel="00000000" w:rsidP="00000000" w:rsidRDefault="00000000" w:rsidRPr="00000000" w14:paraId="0000006F">
      <w:pPr>
        <w:rPr/>
      </w:pPr>
      <w:r w:rsidDel="00000000" w:rsidR="00000000" w:rsidRPr="00000000">
        <w:rPr>
          <w:rtl w:val="0"/>
        </w:rPr>
        <w:tab/>
        <w:tab/>
        <w:tab/>
        <w:t xml:space="preserve"> You may even find some surprises you can correct before Murphy’s Law gets you. For example, Scott’s first airplane (a Cessna 175) was initially tied down outside on the ramp while he was wait-listed for hangar space to become available at his busy airport. One year, he changed insurance companies because his broker negotiated a better deal with a different company. He bound the coverage, and when the policy arrived, Scott sat down that evening in his favorite easy chair and made himself read it. (Even though interpreting aviation insurance policies was part of what he did for a living, it was not a task he looked forward to, for duller prose was never written.) He was nearing the end of the policy when he turned to a page captioned Hail Endorsement. He had never seen one of these before, and his attention suddenly perked up. It seemed to say that if the aircraft was caught in a hailstorm but the damage did not affect airworthiness, the insurance would not have to pay more than 10 percent of the stated value of the hull for those damages. An airplane whose surfaces look like a golf ball may still be deemed airworthy, but its resale value will be drastically reduced. Murphy must have slept better than Scott did that night because no hailstorm materialized before he could contact his aviation insurance broker first thing the next morning. Scott instructed him to contact the insurance company and either arrange to have the hail endorsement removed or cancel the policy and find insurance with another company not requiring such an endorsement, even if it cost more. He called Scott back shortly to advise him that the insurance company had agreed to delete the offensive endorsement from the policy and faxed him written confirmation the same day. Scott was very glad he had read the policy. Although the aircraft never did suffer hail damage, if he had overlooked that endorsement, it probably would have.</w:t>
      </w:r>
    </w:p>
    <w:p w:rsidR="00000000" w:rsidDel="00000000" w:rsidP="00000000" w:rsidRDefault="00000000" w:rsidRPr="00000000" w14:paraId="00000070">
      <w:pPr>
        <w:rPr>
          <w:b w:val="1"/>
          <w:sz w:val="24"/>
          <w:szCs w:val="24"/>
        </w:rPr>
      </w:pPr>
      <w:r w:rsidDel="00000000" w:rsidR="00000000" w:rsidRPr="00000000">
        <w:rPr>
          <w:b w:val="1"/>
          <w:sz w:val="24"/>
          <w:szCs w:val="24"/>
          <w:rtl w:val="0"/>
        </w:rPr>
        <w:t xml:space="preserve">Keeping Your Coverage Current</w:t>
      </w:r>
    </w:p>
    <w:p w:rsidR="00000000" w:rsidDel="00000000" w:rsidP="00000000" w:rsidRDefault="00000000" w:rsidRPr="00000000" w14:paraId="00000071">
      <w:pPr>
        <w:rPr/>
      </w:pPr>
      <w:r w:rsidDel="00000000" w:rsidR="00000000" w:rsidRPr="00000000">
        <w:rPr>
          <w:rtl w:val="0"/>
        </w:rPr>
        <w:tab/>
        <w:tab/>
        <w:tab/>
        <w:t xml:space="preserve"> Once you’ve ordered what you need and verified that you received what you ordered, don’t just put the policy out of your mind. It’s something you need to think about when things change. For example:</w:t>
      </w:r>
    </w:p>
    <w:p w:rsidR="00000000" w:rsidDel="00000000" w:rsidP="00000000" w:rsidRDefault="00000000" w:rsidRPr="00000000" w14:paraId="00000072">
      <w:pPr>
        <w:rPr>
          <w:b w:val="1"/>
        </w:rPr>
      </w:pPr>
      <w:r w:rsidDel="00000000" w:rsidR="00000000" w:rsidRPr="00000000">
        <w:rPr>
          <w:b w:val="1"/>
          <w:rtl w:val="0"/>
        </w:rPr>
        <w:t xml:space="preserve">Airworthiness</w:t>
      </w:r>
    </w:p>
    <w:p w:rsidR="00000000" w:rsidDel="00000000" w:rsidP="00000000" w:rsidRDefault="00000000" w:rsidRPr="00000000" w14:paraId="00000073">
      <w:pPr>
        <w:rPr/>
      </w:pPr>
      <w:r w:rsidDel="00000000" w:rsidR="00000000" w:rsidRPr="00000000">
        <w:rPr>
          <w:rtl w:val="0"/>
        </w:rPr>
        <w:tab/>
        <w:tab/>
        <w:tab/>
        <w:t xml:space="preserve"> If your aircraft ever requires a special flight permit (“ferry permit”) to be moved, think about your insurance coverage. Most aircraft insurance policies provide coverage only when the aircraft is being operated under a standard category airworthiness certificate. Therefore, operations under a special flight permit are not insured. You can probably purchase additional coverage for the ferry flight, but be certain that coverage has been bound before commencing operation under the permit.</w:t>
      </w:r>
    </w:p>
    <w:p w:rsidR="00000000" w:rsidDel="00000000" w:rsidP="00000000" w:rsidRDefault="00000000" w:rsidRPr="00000000" w14:paraId="00000074">
      <w:pPr>
        <w:rPr>
          <w:b w:val="1"/>
        </w:rPr>
      </w:pPr>
      <w:r w:rsidDel="00000000" w:rsidR="00000000" w:rsidRPr="00000000">
        <w:rPr>
          <w:b w:val="1"/>
          <w:rtl w:val="0"/>
        </w:rPr>
        <w:t xml:space="preserve">Geographic Limits</w:t>
      </w:r>
    </w:p>
    <w:p w:rsidR="00000000" w:rsidDel="00000000" w:rsidP="00000000" w:rsidRDefault="00000000" w:rsidRPr="00000000" w14:paraId="00000075">
      <w:pPr>
        <w:rPr/>
      </w:pPr>
      <w:r w:rsidDel="00000000" w:rsidR="00000000" w:rsidRPr="00000000">
        <w:rPr>
          <w:rtl w:val="0"/>
        </w:rPr>
        <w:tab/>
        <w:tab/>
        <w:tab/>
        <w:t xml:space="preserve"> If the aircraft is to be operated outside the contiguous (lower forty-eight) United States, check the geographical extent of your coverage as described in your aircraft insurance policy. Chances are you’ll need to buy additional coverage to cover the proposed area of operation.</w:t>
      </w:r>
    </w:p>
    <w:p w:rsidR="00000000" w:rsidDel="00000000" w:rsidP="00000000" w:rsidRDefault="00000000" w:rsidRPr="00000000" w14:paraId="00000076">
      <w:pPr>
        <w:rPr/>
      </w:pPr>
      <w:r w:rsidDel="00000000" w:rsidR="00000000" w:rsidRPr="00000000">
        <w:rPr>
          <w:rtl w:val="0"/>
        </w:rPr>
        <w:tab/>
        <w:tab/>
        <w:tab/>
        <w:t xml:space="preserve"> Flights into Mexico present a special consideration. Under Mexican law, foreign civil aircraft operators are required to purchase aircraft liability insurance from a Mexican insurance company. If you have an accident or incident in Mexico and have not purchased the required Mexican insurance, the crew and passengers may be jailed and the aircraft confiscated by Mexican authorities. This applies even if the aircraft is covered by aircraft liability insurance issued by a non-Mexican insurance company and Mexico is included within the geographical limits of that policy.</w:t>
      </w:r>
    </w:p>
    <w:p w:rsidR="00000000" w:rsidDel="00000000" w:rsidP="00000000" w:rsidRDefault="00000000" w:rsidRPr="00000000" w14:paraId="00000077">
      <w:pPr>
        <w:rPr>
          <w:b w:val="1"/>
        </w:rPr>
      </w:pPr>
      <w:r w:rsidDel="00000000" w:rsidR="00000000" w:rsidRPr="00000000">
        <w:rPr>
          <w:b w:val="1"/>
          <w:rtl w:val="0"/>
        </w:rPr>
        <w:t xml:space="preserve">Warning of Policy Expiration</w:t>
      </w:r>
    </w:p>
    <w:p w:rsidR="00000000" w:rsidDel="00000000" w:rsidP="00000000" w:rsidRDefault="00000000" w:rsidRPr="00000000" w14:paraId="00000078">
      <w:pPr>
        <w:rPr/>
      </w:pPr>
      <w:r w:rsidDel="00000000" w:rsidR="00000000" w:rsidRPr="00000000">
        <w:rPr>
          <w:rtl w:val="0"/>
        </w:rPr>
        <w:tab/>
        <w:tab/>
        <w:tab/>
        <w:t xml:space="preserve"> Another thing you should do to Murphy-proof yourself or your business is to maintain some kind of “tickler system” to alert you when your aircraft insurance policy is about to expire. Mark it on calendars; have it coincide with your annual inspection; do whatever works to be sure that you are reminded. We are accustomed to our insurance agents bombarding us with reminders in the mail, by telephone and by e-mail when our insurance policies are expiring. After all, they do want to sell us another one and earn another commission. But they are not required by law to do that, and human beings (and our computers) sometimes make mistakes. If the policy expires without renewal, you know when the accident will happen.</w:t>
      </w:r>
    </w:p>
    <w:p w:rsidR="00000000" w:rsidDel="00000000" w:rsidP="00000000" w:rsidRDefault="00000000" w:rsidRPr="00000000" w14:paraId="00000079">
      <w:pPr>
        <w:rPr/>
      </w:pPr>
      <w:r w:rsidDel="00000000" w:rsidR="00000000" w:rsidRPr="00000000">
        <w:rPr>
          <w:rtl w:val="0"/>
        </w:rPr>
        <w:tab/>
        <w:tab/>
        <w:tab/>
        <w:t xml:space="preserve"> Once you are comfortably satisfied that you have insurance that will adequately cover any conceivable situation, remain on guard to never let that fact enter into your safety decision making. Remember: The insurance company expects you to protect the policy. If they suspect that you are thinking along the lines of “So what if it doesn’t make it; that’s what we bought insurance for,” your policy will be promptly canceled. Prevent accidents!</w:t>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Unmanned Aircraft Insurance</w:t>
      </w:r>
    </w:p>
    <w:p w:rsidR="00000000" w:rsidDel="00000000" w:rsidP="00000000" w:rsidRDefault="00000000" w:rsidRPr="00000000" w14:paraId="0000007B">
      <w:pPr>
        <w:rPr/>
      </w:pPr>
      <w:r w:rsidDel="00000000" w:rsidR="00000000" w:rsidRPr="00000000">
        <w:rPr>
          <w:rtl w:val="0"/>
        </w:rPr>
        <w:tab/>
        <w:tab/>
        <w:tab/>
        <w:t xml:space="preserve"> Whether they are called unmanned aircraft systems (UAS), unmanned aerial vehicles (UAV), remotely piloted aircraft systems (RPAS), or simply drones, they are aircraft in the eyes of the law and the insurance industry. While the FAA, at this writing, is still refining the regulations for these aircraft, the insurance industry has recognized the potential scope of that market and positioned itself to serve it. Because these aircraft are relatively new on the civil aviation scene, there is not yet a history of claims experience to guide insurance companies in setting rates (prices) to insure them. Although, as previously noted, about twenty-one insurance companies now offer aviation insurance, at this writing only about half of those offer insurance for unmanned aircraft, though more are expected to enter the market.</w:t>
      </w:r>
    </w:p>
    <w:p w:rsidR="00000000" w:rsidDel="00000000" w:rsidP="00000000" w:rsidRDefault="00000000" w:rsidRPr="00000000" w14:paraId="0000007C">
      <w:pPr>
        <w:rPr/>
      </w:pPr>
      <w:r w:rsidDel="00000000" w:rsidR="00000000" w:rsidRPr="00000000">
        <w:rPr>
          <w:rtl w:val="0"/>
        </w:rPr>
        <w:tab/>
        <w:tab/>
        <w:tab/>
        <w:t xml:space="preserve"> For small unmanned aircraft operated by hobbyists for recreational purposes, the Academy of Model Aeronautics (AMA) provides $2.5 million third-party liability insurance protection in case the aircraft injures someone or damages their property, as a benefit of membership and at no additional cost above the organization’s annual membership fee. Some homeowners insurance policies also cover “model or hobby aircraft not designed to fly people or cargo” in the list of personal property insured against loss, theft, or damage.</w:t>
      </w:r>
    </w:p>
    <w:p w:rsidR="00000000" w:rsidDel="00000000" w:rsidP="00000000" w:rsidRDefault="00000000" w:rsidRPr="00000000" w14:paraId="0000007D">
      <w:pPr>
        <w:rPr/>
      </w:pPr>
      <w:r w:rsidDel="00000000" w:rsidR="00000000" w:rsidRPr="00000000">
        <w:rPr>
          <w:rtl w:val="0"/>
        </w:rPr>
        <w:tab/>
        <w:tab/>
        <w:tab/>
        <w:t xml:space="preserve"> For commercial users of unmanned aircraft, an increasing number of insurance companies offer comprehensive aircraft liability and hull insurance covering all risks worldwide for manufacturers, owners and operators of remotely piloted, semi-autonomous, and fully autonomous single- and multi-rotor and fixed-wing unmanned aircraft, with third-party liability limits as high as $100 million for a broad range of current and anticipated purposes of use. One even offers the option to extend coverage for hijacking or any unlawful seizure or wrongful exercise of control over the aircraft by means of “spoofing.”</w:t>
      </w:r>
    </w:p>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Spacecraft Insurance</w:t>
      </w:r>
    </w:p>
    <w:p w:rsidR="00000000" w:rsidDel="00000000" w:rsidP="00000000" w:rsidRDefault="00000000" w:rsidRPr="00000000" w14:paraId="0000007F">
      <w:pPr>
        <w:rPr/>
      </w:pPr>
      <w:r w:rsidDel="00000000" w:rsidR="00000000" w:rsidRPr="00000000">
        <w:rPr>
          <w:rtl w:val="0"/>
        </w:rPr>
        <w:tab/>
        <w:tab/>
        <w:tab/>
        <w:t xml:space="preserve"> The Commercial Space Launch Act, at 14 CFR §440.9, requires commercial space launch operators to obtain third-party liability insurance to cover injuries to persons or property on the ground or in aircraft that may result from a mishap involving the launch or reentry of the spacecraft. The U.S. government indemnifies U.S. launch operators by providing catastrophic loss protection covering third-party liability claims in excess of required launch insurance in the event of a commercial launch incident. Currently launch operators are required to buy third-party liability insurance for up to $500 million in addition to insurance for their vehicle and its operations, and the U.S. government then provides up to $1.5 billion in indemnification for claims above and beyond that insurance.</w:t>
      </w:r>
    </w:p>
    <w:p w:rsidR="00000000" w:rsidDel="00000000" w:rsidP="00000000" w:rsidRDefault="00000000" w:rsidRPr="00000000" w14:paraId="00000080">
      <w:pPr>
        <w:rPr/>
      </w:pPr>
      <w:r w:rsidDel="00000000" w:rsidR="00000000" w:rsidRPr="00000000">
        <w:rPr>
          <w:rtl w:val="0"/>
        </w:rPr>
        <w:tab/>
        <w:tab/>
        <w:tab/>
        <w:t xml:space="preserve"> Launch has historically proven to be the phase of flight that presents the highest risk. Launch risk guarantee insurance has long been available to the owners of payloads such as communications satellites to cover the risks of damage by the launch vehicle and of not being placed in the proper orbit. Companies providing launch services are now able to include such insurance coverage in their contracts with payload owners, often at a less expensive rate.</w:t>
      </w:r>
    </w:p>
    <w:p w:rsidR="00000000" w:rsidDel="00000000" w:rsidP="00000000" w:rsidRDefault="00000000" w:rsidRPr="00000000" w14:paraId="00000081">
      <w:pPr>
        <w:rPr/>
      </w:pPr>
      <w:r w:rsidDel="00000000" w:rsidR="00000000" w:rsidRPr="00000000">
        <w:rPr>
          <w:rtl w:val="0"/>
        </w:rPr>
        <w:tab/>
        <w:tab/>
        <w:tab/>
        <w:t xml:space="preserve"> With the rapid development of the market presented by the commercial spaceflight industry discussed in Chapter 18, insurers are exploring a broad range of possible additional offerings, including coverage similar to aircraft hull insurance for reusable launch vehicles and spacecraft, and travel insurance for space tourists.</w:t>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Airport Liability Insurance</w:t>
      </w:r>
    </w:p>
    <w:p w:rsidR="00000000" w:rsidDel="00000000" w:rsidP="00000000" w:rsidRDefault="00000000" w:rsidRPr="00000000" w14:paraId="00000083">
      <w:pPr>
        <w:rPr/>
      </w:pPr>
      <w:r w:rsidDel="00000000" w:rsidR="00000000" w:rsidRPr="00000000">
        <w:rPr>
          <w:rtl w:val="0"/>
        </w:rPr>
        <w:tab/>
        <w:tab/>
        <w:tab/>
        <w:t xml:space="preserve"> If your business is located on an airport, you will also need airport liability insurance. This may include premises liability and hangarkeeper’s liability coverages.</w:t>
      </w:r>
    </w:p>
    <w:p w:rsidR="00000000" w:rsidDel="00000000" w:rsidP="00000000" w:rsidRDefault="00000000" w:rsidRPr="00000000" w14:paraId="00000084">
      <w:pPr>
        <w:rPr>
          <w:b w:val="1"/>
        </w:rPr>
      </w:pPr>
      <w:r w:rsidDel="00000000" w:rsidR="00000000" w:rsidRPr="00000000">
        <w:rPr>
          <w:b w:val="1"/>
          <w:rtl w:val="0"/>
        </w:rPr>
        <w:t xml:space="preserve">Premises Liability</w:t>
      </w:r>
    </w:p>
    <w:p w:rsidR="00000000" w:rsidDel="00000000" w:rsidP="00000000" w:rsidRDefault="00000000" w:rsidRPr="00000000" w14:paraId="00000085">
      <w:pPr>
        <w:rPr/>
      </w:pPr>
      <w:r w:rsidDel="00000000" w:rsidR="00000000" w:rsidRPr="00000000">
        <w:rPr>
          <w:rtl w:val="0"/>
        </w:rPr>
        <w:tab/>
        <w:tab/>
        <w:tab/>
        <w:t xml:space="preserve"> This covers injury to nonemployees occurring at your place of business. For example: if your business is an aircraft repair station and a visiting customer slips on an oily spot in your hangar and falls, suffering injuries, this is the insurance that will pay for those injuries. Any business, no matter where it is located, should have premises liability coverage. It’s just that if your business is on an airport, this coverage becomes a part of your airport liability policy.</w:t>
      </w:r>
    </w:p>
    <w:p w:rsidR="00000000" w:rsidDel="00000000" w:rsidP="00000000" w:rsidRDefault="00000000" w:rsidRPr="00000000" w14:paraId="00000086">
      <w:pPr>
        <w:rPr>
          <w:b w:val="1"/>
        </w:rPr>
      </w:pPr>
      <w:r w:rsidDel="00000000" w:rsidR="00000000" w:rsidRPr="00000000">
        <w:rPr>
          <w:b w:val="1"/>
          <w:rtl w:val="0"/>
        </w:rPr>
        <w:t xml:space="preserve">Hangarkeeper’s Liability</w:t>
      </w:r>
    </w:p>
    <w:p w:rsidR="00000000" w:rsidDel="00000000" w:rsidP="00000000" w:rsidRDefault="00000000" w:rsidRPr="00000000" w14:paraId="00000087">
      <w:pPr>
        <w:rPr/>
      </w:pPr>
      <w:r w:rsidDel="00000000" w:rsidR="00000000" w:rsidRPr="00000000">
        <w:rPr>
          <w:rtl w:val="0"/>
        </w:rPr>
        <w:tab/>
        <w:tab/>
        <w:tab/>
        <w:t xml:space="preserve"> This insurance covers your liability for damage to other people’s aircraft while they are in your care, custody, or control. This coverage pays off, for example, if a customer’s airplane that is in your shop for work is damaged by an employee misjudging and backing another airplane into it with your tug, damaging one or both, or if the hangar collapses under a heavy snow load, crushing the customers’ airplanes inside. If you are inspecting or repairing others’ aircraft and sometimes need to perform a maintenance flight check on those aircraft before approving them for return to service, in-flight hangarkeeper’s covers any damage the customer’s aircraft may suffer during such operations by your employees. You need hangarkeeper’s insurance only if other people’s airplanes are being stored or worked on in your facility. The hull insurance coverage of your aircraft insurance covers such potential damages to your own aircraft.</w:t>
      </w:r>
    </w:p>
    <w:p w:rsidR="00000000" w:rsidDel="00000000" w:rsidP="00000000" w:rsidRDefault="00000000" w:rsidRPr="00000000" w14:paraId="00000088">
      <w:pPr>
        <w:rPr>
          <w:b w:val="1"/>
          <w:sz w:val="24"/>
          <w:szCs w:val="24"/>
        </w:rPr>
      </w:pPr>
      <w:r w:rsidDel="00000000" w:rsidR="00000000" w:rsidRPr="00000000">
        <w:rPr>
          <w:b w:val="1"/>
          <w:sz w:val="24"/>
          <w:szCs w:val="24"/>
          <w:rtl w:val="0"/>
        </w:rPr>
        <w:t xml:space="preserve">Product Liability</w:t>
      </w:r>
    </w:p>
    <w:p w:rsidR="00000000" w:rsidDel="00000000" w:rsidP="00000000" w:rsidRDefault="00000000" w:rsidRPr="00000000" w14:paraId="00000089">
      <w:pPr>
        <w:rPr/>
      </w:pPr>
      <w:r w:rsidDel="00000000" w:rsidR="00000000" w:rsidRPr="00000000">
        <w:rPr>
          <w:rtl w:val="0"/>
        </w:rPr>
        <w:tab/>
        <w:tab/>
        <w:tab/>
        <w:t xml:space="preserve"> Although you’d normally think of this insurance in connection with manufacturers of aircraft and aircraft components, product liability coverage is also needed by all businesses that perform aircraft inspection, maintenance, or modification, or supply aircraft parts, fuel and lubricants. This insurance is needed to cover claims arising out of faulty workmanship, oversights in inspection, errors and defects in design or manufacture of goods sold, and faults in the quality, storage and delivery of fuels (including misfueling of piston-powered aircraft with jet fuel). For mechanics and repair stations, shops or modification centers, the coverage is sometimes referred to as products and completed operations coverage. To fully appreciate the importance of this insurance, take a moment to review the discussion of strict liability for suppliers of defective products in Chapter 4.</w:t>
      </w:r>
    </w:p>
    <w:p w:rsidR="00000000" w:rsidDel="00000000" w:rsidP="00000000" w:rsidRDefault="00000000" w:rsidRPr="00000000" w14:paraId="0000008A">
      <w:pPr>
        <w:rPr/>
      </w:pPr>
      <w:r w:rsidDel="00000000" w:rsidR="00000000" w:rsidRPr="00000000">
        <w:rPr>
          <w:rtl w:val="0"/>
        </w:rPr>
        <w:tab/>
        <w:tab/>
        <w:tab/>
        <w:t xml:space="preserve"> While the General Aviation Revitalization Act (GARA) discussed in Chapter 4 has succeeded in holding down the escalation in premiums for products liability insurance for manufacturers, the reverse has happened to servicing companies. Overhaul facilities and maintenance shops, and aircraft rental operations (none of which are protected by GARA), have been particularly hard hit. Attorneys representing plaintiffs in cases arising out of accidents involving older aircraft, precluded by GARA from suing the manufacturer, have turned for recompense to those who overhaul, maintain, and rent them to others. This has resulted in tripling and even quadrupling of premiums for these operators, a cost that has driven many small aviation businesses to close their doors.</w:t>
      </w:r>
    </w:p>
    <w:p w:rsidR="00000000" w:rsidDel="00000000" w:rsidP="00000000" w:rsidRDefault="00000000" w:rsidRPr="00000000" w14:paraId="0000008B">
      <w:pPr>
        <w:rPr>
          <w:b w:val="1"/>
          <w:sz w:val="24"/>
          <w:szCs w:val="24"/>
        </w:rPr>
      </w:pPr>
      <w:r w:rsidDel="00000000" w:rsidR="00000000" w:rsidRPr="00000000">
        <w:rPr>
          <w:b w:val="1"/>
          <w:sz w:val="24"/>
          <w:szCs w:val="24"/>
          <w:rtl w:val="0"/>
        </w:rPr>
        <w:t xml:space="preserve">Aircraft Title Insurance</w:t>
      </w:r>
    </w:p>
    <w:p w:rsidR="00000000" w:rsidDel="00000000" w:rsidP="00000000" w:rsidRDefault="00000000" w:rsidRPr="00000000" w14:paraId="0000008C">
      <w:pPr>
        <w:rPr/>
      </w:pPr>
      <w:r w:rsidDel="00000000" w:rsidR="00000000" w:rsidRPr="00000000">
        <w:rPr>
          <w:rtl w:val="0"/>
        </w:rPr>
        <w:tab/>
        <w:tab/>
        <w:tab/>
        <w:t xml:space="preserve"> When purchasing an aircraft, it may be wise to purchase aircraft title insurance to protect against defects in the title that were not revealed by a title search of the records of the FAA Aircraft Registry and the International Registry. The title search process is discussed in greater detail in Chapter 11.</w:t>
      </w:r>
    </w:p>
    <w:p w:rsidR="00000000" w:rsidDel="00000000" w:rsidP="00000000" w:rsidRDefault="00000000" w:rsidRPr="00000000" w14:paraId="0000008D">
      <w:pPr>
        <w:rPr/>
      </w:pPr>
      <w:r w:rsidDel="00000000" w:rsidR="00000000" w:rsidRPr="00000000">
        <w:rPr>
          <w:rtl w:val="0"/>
        </w:rPr>
        <w:tab/>
        <w:tab/>
        <w:tab/>
        <w:t xml:space="preserve"> Title insurance is most appropriate for corporate aircraft, as it is usually too expensive for transport category airliners and the cost is difficult to justify for light single-engine piston-powered general aviation aircraft.</w:t>
      </w:r>
    </w:p>
    <w:p w:rsidR="00000000" w:rsidDel="00000000" w:rsidP="00000000" w:rsidRDefault="00000000" w:rsidRPr="00000000" w14:paraId="0000008E">
      <w:pPr>
        <w:rPr>
          <w:b w:val="1"/>
          <w:sz w:val="24"/>
          <w:szCs w:val="24"/>
        </w:rPr>
      </w:pPr>
      <w:r w:rsidDel="00000000" w:rsidR="00000000" w:rsidRPr="00000000">
        <w:rPr>
          <w:b w:val="1"/>
          <w:sz w:val="24"/>
          <w:szCs w:val="24"/>
          <w:rtl w:val="0"/>
        </w:rPr>
        <w:t xml:space="preserve">Prepaid Legal Services and Loss of License Insurance</w:t>
      </w:r>
    </w:p>
    <w:p w:rsidR="00000000" w:rsidDel="00000000" w:rsidP="00000000" w:rsidRDefault="00000000" w:rsidRPr="00000000" w14:paraId="0000008F">
      <w:pPr>
        <w:rPr/>
      </w:pPr>
      <w:r w:rsidDel="00000000" w:rsidR="00000000" w:rsidRPr="00000000">
        <w:rPr>
          <w:rtl w:val="0"/>
        </w:rPr>
        <w:tab/>
        <w:tab/>
        <w:tab/>
        <w:t xml:space="preserve"> Several aviation organizations, including the Air Line Pilots Association (ALPA), Aircraft Owners and Pilots Association (AOPA), and Aircraft Mechanics Fraternal Association (AMFA), offer a prepaid legal service program, either as a benefit of membership or as an additional optional service available to members for an added fee. These plans will pay the cost of an attorney to defend you in the event the FAA acts to suspend or revoke your pilot or mechanic certificate, or pay a portion of any fine imposed by the FAA in a civil penalty case. Some of these plans cover aviation-related consultation in other areas as well (such as an initial consultation in the event of an aircraft accident). </w:t>
      </w:r>
    </w:p>
    <w:p w:rsidR="00000000" w:rsidDel="00000000" w:rsidP="00000000" w:rsidRDefault="00000000" w:rsidRPr="00000000" w14:paraId="00000090">
      <w:pPr>
        <w:rPr/>
      </w:pPr>
      <w:r w:rsidDel="00000000" w:rsidR="00000000" w:rsidRPr="00000000">
        <w:rPr>
          <w:rtl w:val="0"/>
        </w:rPr>
        <w:tab/>
        <w:tab/>
        <w:tab/>
        <w:t xml:space="preserve"> Loss of license insurance can provide you an income and the cost of learning another trade or profession in the event that the pilot, mechanic, aviation medical or other certificate necessary to your current line of work is suspended or revoked.</w:t>
      </w:r>
    </w:p>
    <w:p w:rsidR="00000000" w:rsidDel="00000000" w:rsidP="00000000" w:rsidRDefault="00000000" w:rsidRPr="00000000" w14:paraId="00000091">
      <w:pPr>
        <w:rPr>
          <w:b w:val="1"/>
          <w:sz w:val="24"/>
          <w:szCs w:val="24"/>
        </w:rPr>
      </w:pPr>
      <w:r w:rsidDel="00000000" w:rsidR="00000000" w:rsidRPr="00000000">
        <w:rPr>
          <w:b w:val="1"/>
          <w:sz w:val="24"/>
          <w:szCs w:val="24"/>
          <w:rtl w:val="0"/>
        </w:rPr>
        <w:t xml:space="preserve">Excess Liability Coverage</w:t>
      </w:r>
    </w:p>
    <w:p w:rsidR="00000000" w:rsidDel="00000000" w:rsidP="00000000" w:rsidRDefault="00000000" w:rsidRPr="00000000" w14:paraId="00000092">
      <w:pPr>
        <w:rPr/>
      </w:pPr>
      <w:r w:rsidDel="00000000" w:rsidR="00000000" w:rsidRPr="00000000">
        <w:rPr>
          <w:rtl w:val="0"/>
        </w:rPr>
        <w:tab/>
        <w:tab/>
        <w:tab/>
        <w:t xml:space="preserve"> In each of the various liability coverages we have already discussed, your objective should be to purchase enough insurance to cover the worst-case scenario in your business. (For example, for aircraft liability, an aircraft full of your wealthiest customers crashing into a convention center during a convention of millionaires; for hangarkeeper’s liability, your hangar being full of the most expensive of your customers’ aircraft when it burned down). You may find it impossible or prohibitively expensive to obtain that amount of coverage in these policies. If you find yourself in that situation, you should explore the cost and availability of an excess liability policy (also referred to as an umbrella policy).</w:t>
      </w:r>
    </w:p>
    <w:p w:rsidR="00000000" w:rsidDel="00000000" w:rsidP="00000000" w:rsidRDefault="00000000" w:rsidRPr="00000000" w14:paraId="00000093">
      <w:pPr>
        <w:rPr/>
      </w:pPr>
      <w:r w:rsidDel="00000000" w:rsidR="00000000" w:rsidRPr="00000000">
        <w:rPr>
          <w:rtl w:val="0"/>
        </w:rPr>
        <w:tab/>
        <w:tab/>
        <w:tab/>
        <w:t xml:space="preserve"> This insurance becomes available to pay liability claims only after all other applicable policies (such as your aircraft liability insurance or hangarkeeper’s liability insurance) have paid to their policy limits. For example, let’s say you have $1 million of hangarkeeper’s liability coverage. One of your employees fails to set the parking brake on the gas truck, which rolls into the hangar, collides with a customer’s $20 million business jet and explodes. Your hangarkeeper’s liability insurance company is responsible to pay for only the first million dollars of the loss. Unless you also have an excess liability policy in the additional amount of at least $19 million in this case, the remaining $19 million of the loss is uninsured, and your company is plainly vicariously liable to pay for these consequences of the employee’s negligence.</w:t>
      </w:r>
    </w:p>
    <w:p w:rsidR="00000000" w:rsidDel="00000000" w:rsidP="00000000" w:rsidRDefault="00000000" w:rsidRPr="00000000" w14:paraId="00000094">
      <w:pPr>
        <w:rPr>
          <w:b w:val="1"/>
          <w:sz w:val="26"/>
          <w:szCs w:val="26"/>
        </w:rPr>
      </w:pPr>
      <w:r w:rsidDel="00000000" w:rsidR="00000000" w:rsidRPr="00000000">
        <w:rPr>
          <w:b w:val="1"/>
          <w:sz w:val="26"/>
          <w:szCs w:val="26"/>
          <w:rtl w:val="0"/>
        </w:rPr>
        <w:t xml:space="preserve">Claims</w:t>
      </w:r>
    </w:p>
    <w:p w:rsidR="00000000" w:rsidDel="00000000" w:rsidP="00000000" w:rsidRDefault="00000000" w:rsidRPr="00000000" w14:paraId="00000095">
      <w:pPr>
        <w:rPr/>
      </w:pPr>
      <w:r w:rsidDel="00000000" w:rsidR="00000000" w:rsidRPr="00000000">
        <w:rPr>
          <w:rtl w:val="0"/>
        </w:rPr>
        <w:tab/>
        <w:tab/>
        <w:tab/>
        <w:t xml:space="preserve"> The real proof of your success in purchasing and maintaining the appropriate insurance comes when an accident occurs and you submit an insurance claim. </w:t>
      </w:r>
    </w:p>
    <w:p w:rsidR="00000000" w:rsidDel="00000000" w:rsidP="00000000" w:rsidRDefault="00000000" w:rsidRPr="00000000" w14:paraId="00000096">
      <w:pPr>
        <w:rPr>
          <w:b w:val="1"/>
          <w:sz w:val="24"/>
          <w:szCs w:val="24"/>
        </w:rPr>
      </w:pPr>
      <w:r w:rsidDel="00000000" w:rsidR="00000000" w:rsidRPr="00000000">
        <w:rPr>
          <w:b w:val="1"/>
          <w:sz w:val="24"/>
          <w:szCs w:val="24"/>
          <w:rtl w:val="0"/>
        </w:rPr>
        <w:t xml:space="preserve">Duties</w:t>
      </w:r>
    </w:p>
    <w:p w:rsidR="00000000" w:rsidDel="00000000" w:rsidP="00000000" w:rsidRDefault="00000000" w:rsidRPr="00000000" w14:paraId="00000097">
      <w:pPr>
        <w:rPr/>
      </w:pPr>
      <w:r w:rsidDel="00000000" w:rsidR="00000000" w:rsidRPr="00000000">
        <w:rPr>
          <w:rtl w:val="0"/>
        </w:rPr>
        <w:tab/>
        <w:tab/>
        <w:tab/>
        <w:t xml:space="preserve"> Every insurance contract places duties on both the insurance company and the insured.</w:t>
      </w:r>
    </w:p>
    <w:p w:rsidR="00000000" w:rsidDel="00000000" w:rsidP="00000000" w:rsidRDefault="00000000" w:rsidRPr="00000000" w14:paraId="00000098">
      <w:pPr>
        <w:rPr/>
      </w:pPr>
      <w:r w:rsidDel="00000000" w:rsidR="00000000" w:rsidRPr="00000000">
        <w:rPr>
          <w:rtl w:val="0"/>
        </w:rPr>
        <w:tab/>
        <w:tab/>
        <w:tab/>
        <w:t xml:space="preserve"> As the insured, your duties to the insurance company include the duty to:</w:t>
      </w:r>
    </w:p>
    <w:p w:rsidR="00000000" w:rsidDel="00000000" w:rsidP="00000000" w:rsidRDefault="00000000" w:rsidRPr="00000000" w14:paraId="00000099">
      <w:pPr>
        <w:rPr/>
      </w:pPr>
      <w:r w:rsidDel="00000000" w:rsidR="00000000" w:rsidRPr="00000000">
        <w:rPr>
          <w:rtl w:val="0"/>
        </w:rPr>
        <w:tab/>
        <w:tab/>
        <w:tab/>
        <w:t xml:space="preserve"> 1. pay premiums as they become due,</w:t>
      </w:r>
    </w:p>
    <w:p w:rsidR="00000000" w:rsidDel="00000000" w:rsidP="00000000" w:rsidRDefault="00000000" w:rsidRPr="00000000" w14:paraId="0000009A">
      <w:pPr>
        <w:rPr/>
      </w:pPr>
      <w:r w:rsidDel="00000000" w:rsidR="00000000" w:rsidRPr="00000000">
        <w:rPr>
          <w:rtl w:val="0"/>
        </w:rPr>
        <w:tab/>
        <w:tab/>
        <w:tab/>
        <w:t xml:space="preserve"> 2. be truthful in all disclosures made to the insurance company, and</w:t>
      </w:r>
    </w:p>
    <w:p w:rsidR="00000000" w:rsidDel="00000000" w:rsidP="00000000" w:rsidRDefault="00000000" w:rsidRPr="00000000" w14:paraId="0000009B">
      <w:pPr>
        <w:rPr/>
      </w:pPr>
      <w:r w:rsidDel="00000000" w:rsidR="00000000" w:rsidRPr="00000000">
        <w:rPr>
          <w:rtl w:val="0"/>
        </w:rPr>
        <w:tab/>
        <w:tab/>
        <w:tab/>
        <w:t xml:space="preserve">3. cooperate with the insurance company during the investigation of a filed claim.</w:t>
      </w:r>
    </w:p>
    <w:p w:rsidR="00000000" w:rsidDel="00000000" w:rsidP="00000000" w:rsidRDefault="00000000" w:rsidRPr="00000000" w14:paraId="0000009C">
      <w:pPr>
        <w:rPr/>
      </w:pPr>
      <w:r w:rsidDel="00000000" w:rsidR="00000000" w:rsidRPr="00000000">
        <w:rPr>
          <w:rtl w:val="0"/>
        </w:rPr>
        <w:tab/>
        <w:tab/>
        <w:tab/>
        <w:t xml:space="preserve"> For liability claims covered by the policy, the insurance company has the duty to indemnify the insured. This means the insurer must either:</w:t>
      </w:r>
    </w:p>
    <w:p w:rsidR="00000000" w:rsidDel="00000000" w:rsidP="00000000" w:rsidRDefault="00000000" w:rsidRPr="00000000" w14:paraId="0000009D">
      <w:pPr>
        <w:rPr/>
      </w:pPr>
      <w:r w:rsidDel="00000000" w:rsidR="00000000" w:rsidRPr="00000000">
        <w:rPr>
          <w:rtl w:val="0"/>
        </w:rPr>
        <w:tab/>
        <w:tab/>
        <w:tab/>
        <w:t xml:space="preserve"> 1. defend the claim in court (if it believes that the plaintiff cannot prove you negligent or strictly liable) and</w:t>
      </w:r>
    </w:p>
    <w:p w:rsidR="00000000" w:rsidDel="00000000" w:rsidP="00000000" w:rsidRDefault="00000000" w:rsidRPr="00000000" w14:paraId="0000009E">
      <w:pPr>
        <w:rPr/>
      </w:pPr>
      <w:r w:rsidDel="00000000" w:rsidR="00000000" w:rsidRPr="00000000">
        <w:rPr>
          <w:rtl w:val="0"/>
        </w:rPr>
        <w:tab/>
        <w:tab/>
        <w:tab/>
        <w:t xml:space="preserve"> 2. pay any resulting judgment up to the policy limit, or</w:t>
      </w:r>
    </w:p>
    <w:p w:rsidR="00000000" w:rsidDel="00000000" w:rsidP="00000000" w:rsidRDefault="00000000" w:rsidRPr="00000000" w14:paraId="0000009F">
      <w:pPr>
        <w:rPr/>
      </w:pPr>
      <w:r w:rsidDel="00000000" w:rsidR="00000000" w:rsidRPr="00000000">
        <w:rPr>
          <w:rtl w:val="0"/>
        </w:rPr>
        <w:tab/>
        <w:tab/>
        <w:tab/>
        <w:t xml:space="preserve"> 3. settle the claim out of court for any amount up to the policy limit, usually without the consent of the insured.</w:t>
      </w:r>
    </w:p>
    <w:p w:rsidR="00000000" w:rsidDel="00000000" w:rsidP="00000000" w:rsidRDefault="00000000" w:rsidRPr="00000000" w14:paraId="000000A0">
      <w:pPr>
        <w:rPr/>
      </w:pPr>
      <w:r w:rsidDel="00000000" w:rsidR="00000000" w:rsidRPr="00000000">
        <w:rPr>
          <w:rtl w:val="0"/>
        </w:rPr>
        <w:tab/>
        <w:tab/>
        <w:tab/>
        <w:t xml:space="preserve"> For hull damage claims covered by the policy, the insurance company is obligated to either:</w:t>
      </w:r>
    </w:p>
    <w:p w:rsidR="00000000" w:rsidDel="00000000" w:rsidP="00000000" w:rsidRDefault="00000000" w:rsidRPr="00000000" w14:paraId="000000A1">
      <w:pPr>
        <w:rPr/>
      </w:pPr>
      <w:r w:rsidDel="00000000" w:rsidR="00000000" w:rsidRPr="00000000">
        <w:rPr>
          <w:rtl w:val="0"/>
        </w:rPr>
        <w:tab/>
        <w:tab/>
        <w:tab/>
        <w:t xml:space="preserve"> 1. pay the cost of repair, or</w:t>
      </w:r>
    </w:p>
    <w:p w:rsidR="00000000" w:rsidDel="00000000" w:rsidP="00000000" w:rsidRDefault="00000000" w:rsidRPr="00000000" w14:paraId="000000A2">
      <w:pPr>
        <w:rPr/>
      </w:pPr>
      <w:r w:rsidDel="00000000" w:rsidR="00000000" w:rsidRPr="00000000">
        <w:rPr>
          <w:rtl w:val="0"/>
        </w:rPr>
        <w:tab/>
        <w:tab/>
        <w:tab/>
        <w:t xml:space="preserve"> 2. declare the aircraft a total loss, pay the insured the value stated in the policy (for a stated value policy) or pay the insured the pre-accident fair market value of the aircraft (under a current market value policy). If the insurance company declares the aircraft a total loss and pays the hull claim, it then owns the salvage (remains of the aircraft) and can dispose of it as it sees fit. </w:t>
      </w:r>
    </w:p>
    <w:p w:rsidR="00000000" w:rsidDel="00000000" w:rsidP="00000000" w:rsidRDefault="00000000" w:rsidRPr="00000000" w14:paraId="000000A3">
      <w:pPr>
        <w:rPr>
          <w:b w:val="1"/>
          <w:sz w:val="24"/>
          <w:szCs w:val="24"/>
        </w:rPr>
      </w:pPr>
      <w:r w:rsidDel="00000000" w:rsidR="00000000" w:rsidRPr="00000000">
        <w:rPr>
          <w:b w:val="1"/>
          <w:sz w:val="24"/>
          <w:szCs w:val="24"/>
          <w:rtl w:val="0"/>
        </w:rPr>
        <w:t xml:space="preserve">Investigation and Determination of Coverage</w:t>
      </w:r>
    </w:p>
    <w:p w:rsidR="00000000" w:rsidDel="00000000" w:rsidP="00000000" w:rsidRDefault="00000000" w:rsidRPr="00000000" w14:paraId="000000A4">
      <w:pPr>
        <w:rPr/>
      </w:pPr>
      <w:r w:rsidDel="00000000" w:rsidR="00000000" w:rsidRPr="00000000">
        <w:rPr>
          <w:rtl w:val="0"/>
        </w:rPr>
        <w:tab/>
        <w:tab/>
        <w:tab/>
        <w:t xml:space="preserve"> An insurance adjuster will investigate the accident and carefully scrutinize the policy. This scrutiny will include (in the case of aircraft insurance) the insured purposes of use, pilot qualifications, endorsements, exclusions, other conditions appearing in the policy, along with the facts and circumstances of the accident to determine whether the claim is covered. If not, the insurance company has no obligation to defend or pay. </w:t>
      </w:r>
    </w:p>
    <w:p w:rsidR="00000000" w:rsidDel="00000000" w:rsidP="00000000" w:rsidRDefault="00000000" w:rsidRPr="00000000" w14:paraId="000000A5">
      <w:pPr>
        <w:rPr/>
      </w:pPr>
      <w:r w:rsidDel="00000000" w:rsidR="00000000" w:rsidRPr="00000000">
        <w:rPr>
          <w:rtl w:val="0"/>
        </w:rPr>
        <w:tab/>
        <w:tab/>
        <w:tab/>
        <w:t xml:space="preserve"> If you made false statements on the insurance application (such as failing to report a previous aircraft accident or exaggerating your pilot qualifications, however slightly) the insurance company may be legally able to avoid paying claims under the policy. The law in some states is that any false statement on an insurance application relieves the insurance company of the duty to pay for claims under the policy. In other states, the insurance company may escape liability only if there is some connection between the matter falsified and the cause of the accident. The only way to avoid such problems is to be extremely meticulous to tell the complete truth on insurance applications.</w:t>
      </w:r>
    </w:p>
    <w:p w:rsidR="00000000" w:rsidDel="00000000" w:rsidP="00000000" w:rsidRDefault="00000000" w:rsidRPr="00000000" w14:paraId="000000A6">
      <w:pPr>
        <w:rPr>
          <w:b w:val="1"/>
          <w:sz w:val="24"/>
          <w:szCs w:val="24"/>
        </w:rPr>
      </w:pPr>
      <w:r w:rsidDel="00000000" w:rsidR="00000000" w:rsidRPr="00000000">
        <w:rPr>
          <w:b w:val="1"/>
          <w:sz w:val="24"/>
          <w:szCs w:val="24"/>
          <w:rtl w:val="0"/>
        </w:rPr>
        <w:t xml:space="preserve">Subrogation</w:t>
      </w:r>
    </w:p>
    <w:p w:rsidR="00000000" w:rsidDel="00000000" w:rsidP="00000000" w:rsidRDefault="00000000" w:rsidRPr="00000000" w14:paraId="000000A7">
      <w:pPr>
        <w:rPr/>
      </w:pPr>
      <w:r w:rsidDel="00000000" w:rsidR="00000000" w:rsidRPr="00000000">
        <w:rPr>
          <w:rtl w:val="0"/>
        </w:rPr>
        <w:tab/>
        <w:tab/>
        <w:tab/>
        <w:t xml:space="preserve"> Most liability insurance policies provide that if the insurance company pays a claim under the policy, it has the right to pursue any claims the insured might have against someone else who caused or contributed to the cause of the accident. This right is called subrogation. In aviation, subrogation comes into play most frequently in the case of rented aircraft. Under ordinary negligence law, if a pilot operates a rented aircraft negligently, causing an accident that damages the aircraft, that pilot is liable to the owner for the cost of repair and lost rental income. If the owner’s hull insurance pays the owner for the damage in that situation, that insurance company is said to be “subrogated to” the rights of the owner. The insurance company can sue that pilot for negligence (the policy may even permit the insurance company to bring that suit in the aircraft owner’s name) to recover the money the insurance company paid the owner.</w:t>
      </w:r>
    </w:p>
    <w:p w:rsidR="00000000" w:rsidDel="00000000" w:rsidP="00000000" w:rsidRDefault="00000000" w:rsidRPr="00000000" w14:paraId="000000A8">
      <w:pPr>
        <w:rPr/>
      </w:pPr>
      <w:r w:rsidDel="00000000" w:rsidR="00000000" w:rsidRPr="00000000">
        <w:rPr>
          <w:rtl w:val="0"/>
        </w:rPr>
        <w:tab/>
        <w:tab/>
        <w:tab/>
        <w:t xml:space="preserve"> Businesses that rent airplanes to others and wish to protect their customers from subrogation may do so by purchasing a waiver of subrogation endorsement to their aircraft insurance policy. Another technique is to have the insurance company generically name renter pilots (who must also meet the pilot qualification requirements of the policy) as additional insureds on the policy. A few states require businesses renting aircraft to others to post conspicuous signs notifying renter pilots whether they are insured by or subject to subrogation under the business’s aircraft insurance. Most states have no such requirement. </w:t>
      </w:r>
    </w:p>
    <w:p w:rsidR="00000000" w:rsidDel="00000000" w:rsidP="00000000" w:rsidRDefault="00000000" w:rsidRPr="00000000" w14:paraId="000000A9">
      <w:pPr>
        <w:rPr/>
      </w:pPr>
      <w:r w:rsidDel="00000000" w:rsidR="00000000" w:rsidRPr="00000000">
        <w:rPr>
          <w:rtl w:val="0"/>
        </w:rPr>
        <w:tab/>
        <w:tab/>
        <w:tab/>
        <w:t xml:space="preserve"> If you are a renter pilot, you should personally examine the FBO or flying club’s insurance policy to assure that you are personally protected from subrogation, either by being named as an additional insured on the policy or by a waiver of subrogation endorsement attached to the policy. If the business does not protect its rental customers in this fashion or if you rent from several different businesses, you would be wise to purchase aviation nonownership liability insurance. This insurance would pay or defend any such subrogation claim as well as claims made by passengers or persons on the ground suffering injuries or property damage if you have an accident while operating a rented aircraft.</w:t>
      </w:r>
    </w:p>
    <w:p w:rsidR="00000000" w:rsidDel="00000000" w:rsidP="00000000" w:rsidRDefault="00000000" w:rsidRPr="00000000" w14:paraId="000000AA">
      <w:pPr>
        <w:rPr>
          <w:b w:val="1"/>
          <w:sz w:val="26"/>
          <w:szCs w:val="26"/>
        </w:rPr>
      </w:pPr>
      <w:r w:rsidDel="00000000" w:rsidR="00000000" w:rsidRPr="00000000">
        <w:rPr>
          <w:b w:val="1"/>
          <w:sz w:val="26"/>
          <w:szCs w:val="26"/>
          <w:rtl w:val="0"/>
        </w:rPr>
        <w:t xml:space="preserve">Uninsured Risks</w:t>
      </w:r>
    </w:p>
    <w:p w:rsidR="00000000" w:rsidDel="00000000" w:rsidP="00000000" w:rsidRDefault="00000000" w:rsidRPr="00000000" w14:paraId="000000AB">
      <w:pPr>
        <w:rPr/>
      </w:pPr>
      <w:r w:rsidDel="00000000" w:rsidR="00000000" w:rsidRPr="00000000">
        <w:rPr>
          <w:rtl w:val="0"/>
        </w:rPr>
        <w:tab/>
        <w:tab/>
        <w:tab/>
        <w:t xml:space="preserve"> There are some aviation activities for which you cannot purchase liability insurance. At this writing, liability insurance is not available for bodily injury to skydivers or hot air balloon bungee-jumping operations, at any price. In such a situation, the operator who chooses to engage in such operations without liability insurance may be able to obtain a measure of protection through exculpatory contracts, discussed in the following chapter.</w:t>
      </w:r>
    </w:p>
    <w:p w:rsidR="00000000" w:rsidDel="00000000" w:rsidP="00000000" w:rsidRDefault="00000000" w:rsidRPr="00000000" w14:paraId="000000AC">
      <w:pPr>
        <w:rPr/>
      </w:pPr>
      <w:r w:rsidDel="00000000" w:rsidR="00000000" w:rsidRPr="00000000">
        <w:rPr>
          <w:rtl w:val="0"/>
        </w:rPr>
        <w:tab/>
        <w:tab/>
        <w:tab/>
        <w:t xml:space="preserve"> It is also noteworthy that in some states, liability insurance companies are prohibited from paying punitive damages assessed against their insureds because that would interfere with the intended “punishment” effect of such damages actually being suffered by the insured. This is yet another compelling reason to always err on the side of caution in your training, inspection, maintenance and operating practices.</w:t>
      </w:r>
    </w:p>
    <w:p w:rsidR="00000000" w:rsidDel="00000000" w:rsidP="00000000" w:rsidRDefault="00000000" w:rsidRPr="00000000" w14:paraId="000000AD">
      <w:pPr>
        <w:rPr/>
      </w:pPr>
      <w:r w:rsidDel="00000000" w:rsidR="00000000" w:rsidRPr="00000000">
        <w:rPr>
          <w:rtl w:val="0"/>
        </w:rPr>
        <w:tab/>
        <w:tab/>
        <w:tab/>
        <w:t xml:space="preserve"> To read more about insurance for the aviation and aerospace industries, see: Wells, A. and Chadbourne, B., Introduction to Aviation Insurance and Risk Management, published by Krieger Publishing Company.</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Reference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Hamilton, J. S., &amp; Nilsson, S. (2020). Practical aviation &amp; aerospace law (7th ed.). Aviation </w:t>
      </w:r>
    </w:p>
    <w:p w:rsidR="00000000" w:rsidDel="00000000" w:rsidP="00000000" w:rsidRDefault="00000000" w:rsidRPr="00000000" w14:paraId="000000B2">
      <w:pPr>
        <w:rPr/>
      </w:pPr>
      <w:r w:rsidDel="00000000" w:rsidR="00000000" w:rsidRPr="00000000">
        <w:rPr>
          <w:rtl w:val="0"/>
        </w:rPr>
        <w:t xml:space="preserve">Supplies &amp; Academics.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